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FCE50" w14:textId="77777777" w:rsidR="00202628" w:rsidRDefault="00202628">
      <w:pPr>
        <w:pStyle w:val="Title"/>
        <w:spacing w:before="0"/>
        <w:rPr>
          <w:rFonts w:ascii="Gloucester MT Extra Condensed" w:hAnsi="Gloucester MT Extra Condensed"/>
          <w:b w:val="0"/>
          <w:bCs w:val="0"/>
          <w:caps/>
          <w:sz w:val="48"/>
        </w:rPr>
      </w:pPr>
      <w:bookmarkStart w:id="0" w:name="OLE_LINK1"/>
      <w:bookmarkStart w:id="1" w:name="OLE_LINK2"/>
      <w:r>
        <w:rPr>
          <w:rFonts w:ascii="Gloucester MT Extra Condensed" w:hAnsi="Gloucester MT Extra Condensed"/>
          <w:b w:val="0"/>
          <w:bCs w:val="0"/>
          <w:sz w:val="48"/>
        </w:rPr>
        <w:t>C. 271 POLITICAL CONTRIBUTION DISCLOSURE FORM</w:t>
      </w:r>
    </w:p>
    <w:p w14:paraId="3A2AAC14" w14:textId="77777777" w:rsidR="00202628" w:rsidRDefault="00202628">
      <w:pPr>
        <w:tabs>
          <w:tab w:val="left" w:pos="8625"/>
        </w:tabs>
        <w:spacing w:before="100" w:beforeAutospacing="1" w:after="100" w:afterAutospacing="1"/>
        <w:ind w:right="-60"/>
        <w:jc w:val="center"/>
        <w:rPr>
          <w:rFonts w:ascii="Arial" w:hAnsi="Arial" w:cs="Arial"/>
          <w:b/>
          <w:sz w:val="40"/>
          <w:szCs w:val="24"/>
        </w:rPr>
      </w:pPr>
      <w:r>
        <w:rPr>
          <w:rFonts w:ascii="Arial" w:hAnsi="Arial" w:cs="Arial"/>
          <w:b/>
          <w:sz w:val="40"/>
          <w:szCs w:val="24"/>
        </w:rPr>
        <w:t>Public Agency Instructions</w:t>
      </w:r>
    </w:p>
    <w:p w14:paraId="12184D04" w14:textId="77777777" w:rsidR="00202628" w:rsidRDefault="00202628">
      <w:pPr>
        <w:pStyle w:val="Title"/>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This page provides guidance to public agencies entering into contracts with business entities that are required to file Political Contribution Disclosure forms with the agency.  </w:t>
      </w:r>
      <w:r>
        <w:rPr>
          <w:rFonts w:ascii="Times New Roman" w:hAnsi="Times New Roman" w:cs="Times New Roman"/>
          <w:bCs w:val="0"/>
          <w:sz w:val="24"/>
          <w:szCs w:val="24"/>
        </w:rPr>
        <w:t xml:space="preserve">It is not intended to be provided to contractors. </w:t>
      </w:r>
      <w:r>
        <w:rPr>
          <w:rFonts w:ascii="Times New Roman" w:hAnsi="Times New Roman" w:cs="Times New Roman"/>
          <w:b w:val="0"/>
          <w:bCs w:val="0"/>
          <w:sz w:val="24"/>
          <w:szCs w:val="24"/>
        </w:rPr>
        <w:t>What follows are instructions on the use of form</w:t>
      </w:r>
      <w:r w:rsidR="007B3C47">
        <w:rPr>
          <w:rFonts w:ascii="Times New Roman" w:hAnsi="Times New Roman" w:cs="Times New Roman"/>
          <w:b w:val="0"/>
          <w:bCs w:val="0"/>
          <w:sz w:val="24"/>
          <w:szCs w:val="24"/>
        </w:rPr>
        <w:t>s</w:t>
      </w:r>
      <w:r>
        <w:rPr>
          <w:rFonts w:ascii="Times New Roman" w:hAnsi="Times New Roman" w:cs="Times New Roman"/>
          <w:b w:val="0"/>
          <w:bCs w:val="0"/>
          <w:sz w:val="24"/>
          <w:szCs w:val="24"/>
        </w:rPr>
        <w:t xml:space="preserve"> local units can provide to contractors that are required to disclose political contributions pursuant to </w:t>
      </w:r>
      <w:r w:rsidRPr="00E4537A">
        <w:rPr>
          <w:rFonts w:ascii="Times New Roman" w:hAnsi="Times New Roman" w:cs="Times New Roman"/>
          <w:b w:val="0"/>
          <w:bCs w:val="0"/>
          <w:sz w:val="24"/>
          <w:szCs w:val="24"/>
          <w:u w:val="single"/>
        </w:rPr>
        <w:t>N.J.S.A.</w:t>
      </w:r>
      <w:r>
        <w:rPr>
          <w:rFonts w:ascii="Times New Roman" w:hAnsi="Times New Roman" w:cs="Times New Roman"/>
          <w:b w:val="0"/>
          <w:bCs w:val="0"/>
          <w:sz w:val="24"/>
          <w:szCs w:val="24"/>
        </w:rPr>
        <w:t xml:space="preserve"> 19:44A-20.26 (P.L. 2005, c. 271, </w:t>
      </w:r>
      <w:r w:rsidR="00E4537A">
        <w:rPr>
          <w:rFonts w:ascii="Times New Roman" w:hAnsi="Times New Roman" w:cs="Times New Roman"/>
          <w:b w:val="0"/>
          <w:bCs w:val="0"/>
          <w:sz w:val="24"/>
          <w:szCs w:val="24"/>
        </w:rPr>
        <w:t>s.2</w:t>
      </w:r>
      <w:proofErr w:type="gramStart"/>
      <w:r>
        <w:rPr>
          <w:rFonts w:ascii="Times New Roman" w:hAnsi="Times New Roman" w:cs="Times New Roman"/>
          <w:b w:val="0"/>
          <w:bCs w:val="0"/>
          <w:sz w:val="24"/>
          <w:szCs w:val="24"/>
        </w:rPr>
        <w:t>).  .</w:t>
      </w:r>
      <w:proofErr w:type="gramEnd"/>
      <w:r>
        <w:rPr>
          <w:rFonts w:ascii="Times New Roman" w:hAnsi="Times New Roman" w:cs="Times New Roman"/>
          <w:b w:val="0"/>
          <w:bCs w:val="0"/>
          <w:sz w:val="24"/>
          <w:szCs w:val="24"/>
        </w:rPr>
        <w:t xml:space="preserve">  </w:t>
      </w:r>
    </w:p>
    <w:p w14:paraId="494F4C73" w14:textId="77777777" w:rsidR="00202628" w:rsidRDefault="00202628">
      <w:pPr>
        <w:pStyle w:val="Title"/>
        <w:numPr>
          <w:ilvl w:val="0"/>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 xml:space="preserve">The disclosure is required for all contracts in excess of $17,500 that are </w:t>
      </w:r>
      <w:r>
        <w:rPr>
          <w:rFonts w:ascii="Times New Roman" w:hAnsi="Times New Roman" w:cs="Times New Roman"/>
          <w:bCs w:val="0"/>
          <w:sz w:val="22"/>
          <w:szCs w:val="24"/>
        </w:rPr>
        <w:t>not</w:t>
      </w:r>
      <w:r>
        <w:rPr>
          <w:rFonts w:ascii="Times New Roman" w:hAnsi="Times New Roman" w:cs="Times New Roman"/>
          <w:b w:val="0"/>
          <w:bCs w:val="0"/>
          <w:sz w:val="22"/>
          <w:szCs w:val="24"/>
        </w:rPr>
        <w:t xml:space="preserve"> </w:t>
      </w:r>
      <w:r>
        <w:rPr>
          <w:rFonts w:ascii="Times New Roman" w:hAnsi="Times New Roman" w:cs="Times New Roman"/>
          <w:bCs w:val="0"/>
          <w:sz w:val="22"/>
          <w:szCs w:val="24"/>
        </w:rPr>
        <w:t>awarded</w:t>
      </w:r>
      <w:r>
        <w:rPr>
          <w:rFonts w:ascii="Times New Roman" w:hAnsi="Times New Roman" w:cs="Times New Roman"/>
          <w:b w:val="0"/>
          <w:bCs w:val="0"/>
          <w:sz w:val="22"/>
          <w:szCs w:val="24"/>
        </w:rPr>
        <w:t xml:space="preserve"> pursuant to a “fair and open” process (</w:t>
      </w:r>
      <w:r w:rsidRPr="00E4537A">
        <w:rPr>
          <w:rFonts w:ascii="Times New Roman" w:hAnsi="Times New Roman" w:cs="Times New Roman"/>
          <w:b w:val="0"/>
          <w:bCs w:val="0"/>
          <w:sz w:val="22"/>
          <w:szCs w:val="24"/>
          <w:u w:val="single"/>
        </w:rPr>
        <w:t>N.J.S.A.</w:t>
      </w:r>
      <w:r>
        <w:rPr>
          <w:rFonts w:ascii="Times New Roman" w:hAnsi="Times New Roman" w:cs="Times New Roman"/>
          <w:b w:val="0"/>
          <w:bCs w:val="0"/>
          <w:sz w:val="22"/>
          <w:szCs w:val="24"/>
        </w:rPr>
        <w:t xml:space="preserve"> 19:44A-20.7).</w:t>
      </w:r>
    </w:p>
    <w:p w14:paraId="0234A1E3" w14:textId="77777777" w:rsidR="00202628" w:rsidRDefault="00202628">
      <w:pPr>
        <w:pStyle w:val="Title"/>
        <w:numPr>
          <w:ilvl w:val="0"/>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 xml:space="preserve">Due to the potential length of some contractor submissions, the public agency should consider allowing data to be submitted in electronic form (i.e., spreadsheet, pdf file, etc.).  Submissions must be kept with the contract documents or in an appropriate computer file and be available for public access.  </w:t>
      </w:r>
      <w:r>
        <w:rPr>
          <w:rFonts w:ascii="Times New Roman" w:hAnsi="Times New Roman" w:cs="Times New Roman"/>
          <w:bCs w:val="0"/>
          <w:sz w:val="22"/>
          <w:szCs w:val="24"/>
        </w:rPr>
        <w:t>The form is worded to accept this alternate submission.</w:t>
      </w:r>
      <w:r>
        <w:rPr>
          <w:rFonts w:ascii="Times New Roman" w:hAnsi="Times New Roman" w:cs="Times New Roman"/>
          <w:b w:val="0"/>
          <w:bCs w:val="0"/>
          <w:sz w:val="22"/>
          <w:szCs w:val="24"/>
        </w:rPr>
        <w:t xml:space="preserve">  The text should be amended if electronic submission will not be allowed.</w:t>
      </w:r>
    </w:p>
    <w:p w14:paraId="3833273B" w14:textId="77777777" w:rsidR="00202628" w:rsidRDefault="00202628">
      <w:pPr>
        <w:pStyle w:val="Title"/>
        <w:numPr>
          <w:ilvl w:val="0"/>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 xml:space="preserve">The submission must be </w:t>
      </w:r>
      <w:r>
        <w:rPr>
          <w:rFonts w:ascii="Times New Roman" w:hAnsi="Times New Roman" w:cs="Times New Roman"/>
          <w:bCs w:val="0"/>
          <w:sz w:val="22"/>
          <w:szCs w:val="24"/>
        </w:rPr>
        <w:t>received from the contractor</w:t>
      </w:r>
      <w:r>
        <w:rPr>
          <w:rFonts w:ascii="Times New Roman" w:hAnsi="Times New Roman" w:cs="Times New Roman"/>
          <w:b w:val="0"/>
          <w:bCs w:val="0"/>
          <w:sz w:val="22"/>
          <w:szCs w:val="24"/>
        </w:rPr>
        <w:t xml:space="preserve"> </w:t>
      </w:r>
      <w:r>
        <w:rPr>
          <w:rFonts w:ascii="Times New Roman" w:hAnsi="Times New Roman" w:cs="Times New Roman"/>
          <w:bCs w:val="0"/>
          <w:sz w:val="22"/>
          <w:szCs w:val="24"/>
        </w:rPr>
        <w:t>and</w:t>
      </w:r>
      <w:r>
        <w:rPr>
          <w:rFonts w:ascii="Times New Roman" w:hAnsi="Times New Roman" w:cs="Times New Roman"/>
          <w:b w:val="0"/>
          <w:bCs w:val="0"/>
          <w:sz w:val="22"/>
          <w:szCs w:val="24"/>
        </w:rPr>
        <w:t xml:space="preserve"> on file at least 10 days prior to award of the contract.  Resolutions of award should reflect that the disclosure has been received and is on file.</w:t>
      </w:r>
    </w:p>
    <w:p w14:paraId="1D74CAE5" w14:textId="77777777" w:rsidR="00202628" w:rsidRDefault="00202628">
      <w:pPr>
        <w:pStyle w:val="Title"/>
        <w:numPr>
          <w:ilvl w:val="0"/>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 xml:space="preserve">The contractor must disclose contributions made to </w:t>
      </w:r>
      <w:r w:rsidR="007C332D">
        <w:rPr>
          <w:rFonts w:ascii="Times New Roman" w:hAnsi="Times New Roman" w:cs="Times New Roman"/>
          <w:b w:val="0"/>
          <w:bCs w:val="0"/>
          <w:sz w:val="22"/>
          <w:szCs w:val="24"/>
        </w:rPr>
        <w:t xml:space="preserve">continuing political committees (PACs) and </w:t>
      </w:r>
      <w:r>
        <w:rPr>
          <w:rFonts w:ascii="Times New Roman" w:hAnsi="Times New Roman" w:cs="Times New Roman"/>
          <w:b w:val="0"/>
          <w:bCs w:val="0"/>
          <w:sz w:val="22"/>
          <w:szCs w:val="24"/>
        </w:rPr>
        <w:t>candidate committees covering a wide range of public agencies</w:t>
      </w:r>
      <w:r w:rsidR="00445CF6">
        <w:rPr>
          <w:rFonts w:ascii="Times New Roman" w:hAnsi="Times New Roman" w:cs="Times New Roman"/>
          <w:b w:val="0"/>
          <w:bCs w:val="0"/>
          <w:sz w:val="22"/>
          <w:szCs w:val="24"/>
        </w:rPr>
        <w:t xml:space="preserve">, including </w:t>
      </w:r>
      <w:r>
        <w:rPr>
          <w:rFonts w:ascii="Times New Roman" w:hAnsi="Times New Roman" w:cs="Times New Roman"/>
          <w:b w:val="0"/>
          <w:bCs w:val="0"/>
          <w:sz w:val="22"/>
          <w:szCs w:val="24"/>
        </w:rPr>
        <w:t>all public agencies that have elected officials in the county of the public agency</w:t>
      </w:r>
      <w:r w:rsidR="00445CF6">
        <w:rPr>
          <w:rFonts w:ascii="Times New Roman" w:hAnsi="Times New Roman" w:cs="Times New Roman"/>
          <w:b w:val="0"/>
          <w:bCs w:val="0"/>
          <w:sz w:val="22"/>
          <w:szCs w:val="24"/>
        </w:rPr>
        <w:t>,</w:t>
      </w:r>
      <w:r>
        <w:rPr>
          <w:rFonts w:ascii="Times New Roman" w:hAnsi="Times New Roman" w:cs="Times New Roman"/>
          <w:b w:val="0"/>
          <w:bCs w:val="0"/>
          <w:sz w:val="22"/>
          <w:szCs w:val="24"/>
        </w:rPr>
        <w:t xml:space="preserve"> state legislative positions, and various state entities.  The Division of Local Government Services recommends that contractors be provided a list of the affected agencies.  This will assist contractors in determining the campaign</w:t>
      </w:r>
      <w:r w:rsidR="007C332D">
        <w:rPr>
          <w:rFonts w:ascii="Times New Roman" w:hAnsi="Times New Roman" w:cs="Times New Roman"/>
          <w:b w:val="0"/>
          <w:bCs w:val="0"/>
          <w:sz w:val="22"/>
          <w:szCs w:val="24"/>
        </w:rPr>
        <w:t xml:space="preserve"> committees</w:t>
      </w:r>
      <w:r>
        <w:rPr>
          <w:rFonts w:ascii="Times New Roman" w:hAnsi="Times New Roman" w:cs="Times New Roman"/>
          <w:b w:val="0"/>
          <w:bCs w:val="0"/>
          <w:sz w:val="22"/>
          <w:szCs w:val="24"/>
        </w:rPr>
        <w:t xml:space="preserve"> and </w:t>
      </w:r>
      <w:r w:rsidR="007C332D">
        <w:rPr>
          <w:rFonts w:ascii="Times New Roman" w:hAnsi="Times New Roman" w:cs="Times New Roman"/>
          <w:b w:val="0"/>
          <w:bCs w:val="0"/>
          <w:sz w:val="22"/>
          <w:szCs w:val="24"/>
        </w:rPr>
        <w:t xml:space="preserve">continuing </w:t>
      </w:r>
      <w:r>
        <w:rPr>
          <w:rFonts w:ascii="Times New Roman" w:hAnsi="Times New Roman" w:cs="Times New Roman"/>
          <w:b w:val="0"/>
          <w:bCs w:val="0"/>
          <w:sz w:val="22"/>
          <w:szCs w:val="24"/>
        </w:rPr>
        <w:t>political committees of the officials and candidates affected by the disclosure.</w:t>
      </w:r>
    </w:p>
    <w:p w14:paraId="2498701C" w14:textId="77777777" w:rsidR="00202628" w:rsidRDefault="00202628">
      <w:pPr>
        <w:pStyle w:val="Title"/>
        <w:numPr>
          <w:ilvl w:val="1"/>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The Division has prepared model disclosure forms for each county</w:t>
      </w:r>
      <w:r w:rsidR="007C332D">
        <w:rPr>
          <w:rFonts w:ascii="Times New Roman" w:hAnsi="Times New Roman" w:cs="Times New Roman"/>
          <w:b w:val="0"/>
          <w:bCs w:val="0"/>
          <w:sz w:val="22"/>
          <w:szCs w:val="24"/>
        </w:rPr>
        <w:t xml:space="preserve"> which</w:t>
      </w:r>
      <w:r>
        <w:rPr>
          <w:rFonts w:ascii="Times New Roman" w:hAnsi="Times New Roman" w:cs="Times New Roman"/>
          <w:b w:val="0"/>
          <w:bCs w:val="0"/>
          <w:sz w:val="22"/>
          <w:szCs w:val="24"/>
        </w:rPr>
        <w:t xml:space="preserve"> can be downloaded from the “County PCD Forms” link on the Pay-to-Play web site at</w:t>
      </w:r>
      <w:r w:rsidR="007C332D">
        <w:rPr>
          <w:b w:val="0"/>
          <w:bCs w:val="0"/>
          <w:sz w:val="26"/>
          <w:szCs w:val="24"/>
        </w:rPr>
        <w:t xml:space="preserve"> </w:t>
      </w:r>
      <w:r w:rsidR="007C332D" w:rsidRPr="007C332D">
        <w:rPr>
          <w:rFonts w:ascii="Times New Roman" w:hAnsi="Times New Roman" w:cs="Times New Roman"/>
          <w:b w:val="0"/>
          <w:bCs w:val="0"/>
          <w:sz w:val="22"/>
          <w:szCs w:val="20"/>
        </w:rPr>
        <w:t>https://www.nj.gov/dca/divisions/dlgs/programs/pay_2_play.html</w:t>
      </w:r>
      <w:r>
        <w:rPr>
          <w:rFonts w:ascii="Times New Roman" w:hAnsi="Times New Roman" w:cs="Times New Roman"/>
          <w:b w:val="0"/>
          <w:bCs w:val="0"/>
          <w:sz w:val="22"/>
          <w:szCs w:val="24"/>
        </w:rPr>
        <w:t xml:space="preserve">.  </w:t>
      </w:r>
      <w:r w:rsidR="007C332D">
        <w:rPr>
          <w:rFonts w:ascii="Times New Roman" w:hAnsi="Times New Roman" w:cs="Times New Roman"/>
          <w:b w:val="0"/>
          <w:bCs w:val="0"/>
          <w:sz w:val="22"/>
          <w:szCs w:val="24"/>
        </w:rPr>
        <w:t xml:space="preserve">These forms </w:t>
      </w:r>
      <w:r>
        <w:rPr>
          <w:rFonts w:ascii="Times New Roman" w:hAnsi="Times New Roman" w:cs="Times New Roman"/>
          <w:b w:val="0"/>
          <w:bCs w:val="0"/>
          <w:sz w:val="22"/>
          <w:szCs w:val="24"/>
        </w:rPr>
        <w:t>will be updated from time-to-time as necessary.</w:t>
      </w:r>
    </w:p>
    <w:p w14:paraId="0711AF80" w14:textId="77777777" w:rsidR="00202628" w:rsidRDefault="00202628">
      <w:pPr>
        <w:pStyle w:val="Title"/>
        <w:numPr>
          <w:ilvl w:val="1"/>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 xml:space="preserve">A public agency using these forms </w:t>
      </w:r>
      <w:r>
        <w:rPr>
          <w:rFonts w:ascii="Times New Roman" w:hAnsi="Times New Roman" w:cs="Times New Roman"/>
          <w:bCs w:val="0"/>
          <w:sz w:val="22"/>
          <w:szCs w:val="24"/>
        </w:rPr>
        <w:t>should edit them to properly reflect the correct legislative district</w:t>
      </w:r>
      <w:r>
        <w:rPr>
          <w:rFonts w:ascii="Times New Roman" w:hAnsi="Times New Roman" w:cs="Times New Roman"/>
          <w:b w:val="0"/>
          <w:bCs w:val="0"/>
          <w:sz w:val="22"/>
          <w:szCs w:val="24"/>
        </w:rPr>
        <w:t xml:space="preserve">(s).  As the forms are county-based, </w:t>
      </w:r>
      <w:r>
        <w:rPr>
          <w:rFonts w:ascii="Times New Roman" w:hAnsi="Times New Roman" w:cs="Times New Roman"/>
          <w:bCs w:val="0"/>
          <w:sz w:val="22"/>
          <w:szCs w:val="24"/>
        </w:rPr>
        <w:t xml:space="preserve">they list all legislative districts </w:t>
      </w:r>
      <w:r>
        <w:rPr>
          <w:rFonts w:ascii="Times New Roman" w:hAnsi="Times New Roman" w:cs="Times New Roman"/>
          <w:b w:val="0"/>
          <w:bCs w:val="0"/>
          <w:sz w:val="22"/>
          <w:szCs w:val="24"/>
        </w:rPr>
        <w:t xml:space="preserve">in each county.  </w:t>
      </w:r>
      <w:r>
        <w:rPr>
          <w:rFonts w:ascii="Times New Roman" w:hAnsi="Times New Roman" w:cs="Times New Roman"/>
          <w:bCs w:val="0"/>
          <w:sz w:val="22"/>
          <w:szCs w:val="24"/>
        </w:rPr>
        <w:t>Districts that do not represent the public agency should be removed from the lists.</w:t>
      </w:r>
    </w:p>
    <w:p w14:paraId="4C86865C" w14:textId="77777777" w:rsidR="00202628" w:rsidRDefault="00202628">
      <w:pPr>
        <w:pStyle w:val="Title"/>
        <w:numPr>
          <w:ilvl w:val="1"/>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Some contractors may find it easier to provide a single list that covers all contributions, regardless of the county.  These submissions are appropriate and should be accepted.</w:t>
      </w:r>
    </w:p>
    <w:p w14:paraId="5FDD4E7D" w14:textId="77777777" w:rsidR="00202628" w:rsidRDefault="00202628">
      <w:pPr>
        <w:pStyle w:val="Title"/>
        <w:numPr>
          <w:ilvl w:val="1"/>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 xml:space="preserve">The form may be used </w:t>
      </w:r>
      <w:r w:rsidR="00E4537A">
        <w:rPr>
          <w:rFonts w:ascii="Times New Roman" w:hAnsi="Times New Roman" w:cs="Times New Roman"/>
          <w:b w:val="0"/>
          <w:bCs w:val="0"/>
          <w:sz w:val="22"/>
          <w:szCs w:val="24"/>
        </w:rPr>
        <w:t>“</w:t>
      </w:r>
      <w:r>
        <w:rPr>
          <w:rFonts w:ascii="Times New Roman" w:hAnsi="Times New Roman" w:cs="Times New Roman"/>
          <w:b w:val="0"/>
          <w:bCs w:val="0"/>
          <w:sz w:val="22"/>
          <w:szCs w:val="24"/>
        </w:rPr>
        <w:t>as-is</w:t>
      </w:r>
      <w:r w:rsidR="00E4537A">
        <w:rPr>
          <w:rFonts w:ascii="Times New Roman" w:hAnsi="Times New Roman" w:cs="Times New Roman"/>
          <w:b w:val="0"/>
          <w:bCs w:val="0"/>
          <w:sz w:val="22"/>
          <w:szCs w:val="24"/>
        </w:rPr>
        <w:t>”</w:t>
      </w:r>
      <w:r>
        <w:rPr>
          <w:rFonts w:ascii="Times New Roman" w:hAnsi="Times New Roman" w:cs="Times New Roman"/>
          <w:b w:val="0"/>
          <w:bCs w:val="0"/>
          <w:sz w:val="22"/>
          <w:szCs w:val="24"/>
        </w:rPr>
        <w:t>, subject to edits as described herein.</w:t>
      </w:r>
    </w:p>
    <w:p w14:paraId="4818EDCC" w14:textId="77777777" w:rsidR="00202628" w:rsidRDefault="00202628">
      <w:pPr>
        <w:pStyle w:val="Title"/>
        <w:numPr>
          <w:ilvl w:val="1"/>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The “Contractor Instructions” sheet is intended to be provided with the form.  It is recommended that the Instructions and the form be printed on the same piece of paper.  The form notes that the Instructions are printed on the back of the form; where that is not the case, the text should be edited accordingly.</w:t>
      </w:r>
    </w:p>
    <w:p w14:paraId="7F678385" w14:textId="77777777" w:rsidR="00202628" w:rsidRDefault="00202628">
      <w:pPr>
        <w:pStyle w:val="Title"/>
        <w:numPr>
          <w:ilvl w:val="1"/>
          <w:numId w:val="15"/>
        </w:numPr>
        <w:spacing w:before="0"/>
        <w:jc w:val="left"/>
        <w:rPr>
          <w:rFonts w:ascii="Times New Roman" w:hAnsi="Times New Roman" w:cs="Times New Roman"/>
          <w:b w:val="0"/>
          <w:bCs w:val="0"/>
          <w:sz w:val="22"/>
          <w:szCs w:val="24"/>
        </w:rPr>
      </w:pPr>
      <w:r>
        <w:rPr>
          <w:rFonts w:ascii="Times New Roman" w:hAnsi="Times New Roman" w:cs="Times New Roman"/>
          <w:b w:val="0"/>
          <w:bCs w:val="0"/>
          <w:sz w:val="22"/>
          <w:szCs w:val="24"/>
        </w:rPr>
        <w:t>The form is a Word document and can be edited to meet local needs, and posted for download on web sites, used as an e-mail attachment, or provided as a printed document.</w:t>
      </w:r>
    </w:p>
    <w:p w14:paraId="412D9268" w14:textId="77777777" w:rsidR="00202628" w:rsidRPr="00C71C6D" w:rsidRDefault="00202628">
      <w:pPr>
        <w:pStyle w:val="Title"/>
        <w:numPr>
          <w:ilvl w:val="0"/>
          <w:numId w:val="15"/>
        </w:numPr>
        <w:spacing w:before="0"/>
        <w:jc w:val="left"/>
        <w:rPr>
          <w:rFonts w:ascii="Times New Roman" w:hAnsi="Times New Roman" w:cs="Times New Roman"/>
          <w:bCs w:val="0"/>
          <w:sz w:val="22"/>
          <w:szCs w:val="24"/>
        </w:rPr>
      </w:pPr>
      <w:r>
        <w:rPr>
          <w:rFonts w:ascii="Times New Roman" w:hAnsi="Times New Roman" w:cs="Times New Roman"/>
          <w:b w:val="0"/>
          <w:bCs w:val="0"/>
          <w:sz w:val="22"/>
          <w:szCs w:val="24"/>
        </w:rPr>
        <w:t>It is recommended that the contractor also complete a “</w:t>
      </w:r>
      <w:r w:rsidR="007C332D">
        <w:rPr>
          <w:rFonts w:ascii="Times New Roman" w:hAnsi="Times New Roman" w:cs="Times New Roman"/>
          <w:b w:val="0"/>
          <w:bCs w:val="0"/>
          <w:sz w:val="22"/>
          <w:szCs w:val="24"/>
        </w:rPr>
        <w:t xml:space="preserve">Ownership </w:t>
      </w:r>
      <w:r>
        <w:rPr>
          <w:rFonts w:ascii="Times New Roman" w:hAnsi="Times New Roman" w:cs="Times New Roman"/>
          <w:b w:val="0"/>
          <w:bCs w:val="0"/>
          <w:sz w:val="22"/>
          <w:szCs w:val="24"/>
        </w:rPr>
        <w:t>Disclosure Certification.”  This will assist the local unit in its obligation to ensure that contractor did not make any prohibited contributions to the committees listed on the Business Entity Disclosure Certification in the 12 months prior to the contract.  A sample Certification form is part of this package and the instruction to complete it is included in the Contractor Instructions.</w:t>
      </w:r>
      <w:r w:rsidR="00C71C6D">
        <w:rPr>
          <w:rFonts w:ascii="Times New Roman" w:hAnsi="Times New Roman" w:cs="Times New Roman"/>
          <w:b w:val="0"/>
          <w:bCs w:val="0"/>
          <w:sz w:val="22"/>
          <w:szCs w:val="24"/>
        </w:rPr>
        <w:t xml:space="preserve">  </w:t>
      </w:r>
      <w:r w:rsidR="00C71C6D" w:rsidRPr="00C71C6D">
        <w:rPr>
          <w:rFonts w:ascii="Times New Roman" w:hAnsi="Times New Roman" w:cs="Times New Roman"/>
          <w:bCs w:val="0"/>
          <w:sz w:val="22"/>
          <w:szCs w:val="24"/>
        </w:rPr>
        <w:t>NOTE:  This section is not applicable to Boards of Education.</w:t>
      </w:r>
    </w:p>
    <w:p w14:paraId="1F6EA01C" w14:textId="77777777" w:rsidR="00D03FFE" w:rsidRDefault="00D03FFE" w:rsidP="00C1734D">
      <w:pPr>
        <w:pStyle w:val="Title"/>
        <w:spacing w:before="0"/>
        <w:ind w:left="360"/>
        <w:jc w:val="left"/>
        <w:rPr>
          <w:rFonts w:ascii="Gloucester MT Extra Condensed" w:hAnsi="Gloucester MT Extra Condensed"/>
          <w:b w:val="0"/>
          <w:bCs w:val="0"/>
          <w:sz w:val="48"/>
        </w:rPr>
      </w:pPr>
    </w:p>
    <w:p w14:paraId="0C567AD3" w14:textId="7D8CD905" w:rsidR="00202628" w:rsidRDefault="00202628" w:rsidP="00C1734D">
      <w:pPr>
        <w:pStyle w:val="Title"/>
        <w:spacing w:before="0"/>
        <w:ind w:left="360"/>
        <w:jc w:val="left"/>
        <w:rPr>
          <w:rFonts w:ascii="Gloucester MT Extra Condensed" w:hAnsi="Gloucester MT Extra Condensed"/>
          <w:b w:val="0"/>
          <w:bCs w:val="0"/>
          <w:caps/>
          <w:sz w:val="48"/>
        </w:rPr>
      </w:pPr>
      <w:r w:rsidRPr="00D03FFE">
        <w:br w:type="page"/>
      </w:r>
      <w:r>
        <w:rPr>
          <w:rFonts w:ascii="Gloucester MT Extra Condensed" w:hAnsi="Gloucester MT Extra Condensed"/>
          <w:b w:val="0"/>
          <w:bCs w:val="0"/>
          <w:sz w:val="48"/>
        </w:rPr>
        <w:lastRenderedPageBreak/>
        <w:t>C. 271 POLITICAL CONTRIBUTION DISCLOSURE FORM</w:t>
      </w:r>
    </w:p>
    <w:p w14:paraId="6CB2985D" w14:textId="77777777" w:rsidR="00202628" w:rsidRDefault="00202628">
      <w:pPr>
        <w:tabs>
          <w:tab w:val="left" w:pos="8625"/>
        </w:tabs>
        <w:ind w:right="-58"/>
        <w:jc w:val="center"/>
        <w:rPr>
          <w:rFonts w:ascii="Arial" w:hAnsi="Arial" w:cs="Arial"/>
          <w:b/>
          <w:sz w:val="40"/>
          <w:szCs w:val="24"/>
        </w:rPr>
      </w:pPr>
      <w:r>
        <w:rPr>
          <w:rFonts w:ascii="Arial" w:hAnsi="Arial" w:cs="Arial"/>
          <w:b/>
          <w:sz w:val="40"/>
          <w:szCs w:val="24"/>
        </w:rPr>
        <w:t>Contractor Instructions</w:t>
      </w:r>
    </w:p>
    <w:p w14:paraId="1A8C0BF8" w14:textId="77777777" w:rsidR="00202628" w:rsidRPr="00C71C6D" w:rsidRDefault="00202628">
      <w:pPr>
        <w:tabs>
          <w:tab w:val="left" w:pos="8625"/>
        </w:tabs>
        <w:ind w:right="-60"/>
        <w:rPr>
          <w:sz w:val="16"/>
          <w:szCs w:val="22"/>
        </w:rPr>
      </w:pPr>
    </w:p>
    <w:p w14:paraId="09B3D707" w14:textId="77777777" w:rsidR="00202628" w:rsidRDefault="00202628">
      <w:pPr>
        <w:tabs>
          <w:tab w:val="left" w:pos="8625"/>
        </w:tabs>
        <w:ind w:right="-60"/>
        <w:rPr>
          <w:sz w:val="22"/>
          <w:szCs w:val="22"/>
        </w:rPr>
      </w:pPr>
      <w:r>
        <w:rPr>
          <w:sz w:val="22"/>
          <w:szCs w:val="22"/>
        </w:rPr>
        <w:t xml:space="preserve">Business entities (contractors) receiving contracts from a public agency that are NOT awarded pursuant to a “fair and open” process (defined at </w:t>
      </w:r>
      <w:r w:rsidRPr="00E4537A">
        <w:rPr>
          <w:sz w:val="22"/>
          <w:szCs w:val="22"/>
          <w:u w:val="single"/>
        </w:rPr>
        <w:t>N.J.S.A.</w:t>
      </w:r>
      <w:r>
        <w:rPr>
          <w:sz w:val="22"/>
          <w:szCs w:val="22"/>
        </w:rPr>
        <w:t xml:space="preserve"> 19:44A-20.7) are subject to the provisions of </w:t>
      </w:r>
      <w:r w:rsidRPr="00E4537A">
        <w:rPr>
          <w:sz w:val="22"/>
          <w:szCs w:val="22"/>
          <w:u w:val="single"/>
        </w:rPr>
        <w:t>N.J.S.A.</w:t>
      </w:r>
      <w:r>
        <w:rPr>
          <w:b/>
          <w:bCs/>
          <w:szCs w:val="24"/>
        </w:rPr>
        <w:t xml:space="preserve"> </w:t>
      </w:r>
      <w:r>
        <w:rPr>
          <w:bCs/>
          <w:sz w:val="22"/>
          <w:szCs w:val="24"/>
        </w:rPr>
        <w:t>19:44A-20.26</w:t>
      </w:r>
      <w:r>
        <w:rPr>
          <w:sz w:val="22"/>
          <w:szCs w:val="22"/>
        </w:rPr>
        <w:t xml:space="preserve">.  This law provides that 10 days prior to the award of such a contract, the contractor shall disclose contributions to: </w:t>
      </w:r>
    </w:p>
    <w:p w14:paraId="534CE848" w14:textId="77777777" w:rsidR="00202628" w:rsidRDefault="00202628">
      <w:pPr>
        <w:numPr>
          <w:ilvl w:val="0"/>
          <w:numId w:val="10"/>
        </w:numPr>
        <w:tabs>
          <w:tab w:val="clear" w:pos="1095"/>
          <w:tab w:val="num" w:pos="1815"/>
          <w:tab w:val="left" w:pos="8625"/>
        </w:tabs>
        <w:ind w:left="1814" w:right="-58"/>
        <w:jc w:val="both"/>
        <w:rPr>
          <w:sz w:val="22"/>
          <w:szCs w:val="22"/>
        </w:rPr>
      </w:pPr>
      <w:bookmarkStart w:id="2" w:name="OLE_LINK3"/>
      <w:bookmarkStart w:id="3" w:name="OLE_LINK4"/>
      <w:r>
        <w:rPr>
          <w:sz w:val="22"/>
          <w:szCs w:val="22"/>
        </w:rPr>
        <w:t>any continuing political committee (a.k.a., political action committee)</w:t>
      </w:r>
    </w:p>
    <w:p w14:paraId="4877E999" w14:textId="77777777" w:rsidR="00202628" w:rsidRDefault="00202628">
      <w:pPr>
        <w:numPr>
          <w:ilvl w:val="0"/>
          <w:numId w:val="10"/>
        </w:numPr>
        <w:tabs>
          <w:tab w:val="clear" w:pos="1095"/>
          <w:tab w:val="num" w:pos="1815"/>
          <w:tab w:val="left" w:pos="8625"/>
        </w:tabs>
        <w:spacing w:before="100" w:beforeAutospacing="1" w:after="100" w:afterAutospacing="1"/>
        <w:ind w:left="1815" w:right="-60"/>
        <w:jc w:val="both"/>
        <w:rPr>
          <w:sz w:val="22"/>
          <w:szCs w:val="22"/>
        </w:rPr>
      </w:pPr>
      <w:r>
        <w:rPr>
          <w:sz w:val="22"/>
          <w:szCs w:val="22"/>
        </w:rPr>
        <w:t>any candidate committee of a candidate for, or holder of, an elective office:</w:t>
      </w:r>
    </w:p>
    <w:p w14:paraId="3B496B73" w14:textId="77777777" w:rsidR="00202628" w:rsidRDefault="00202628">
      <w:pPr>
        <w:numPr>
          <w:ilvl w:val="1"/>
          <w:numId w:val="10"/>
        </w:numPr>
        <w:tabs>
          <w:tab w:val="clear" w:pos="1815"/>
          <w:tab w:val="num" w:pos="2535"/>
          <w:tab w:val="left" w:pos="8625"/>
        </w:tabs>
        <w:spacing w:before="100" w:beforeAutospacing="1" w:after="100" w:afterAutospacing="1"/>
        <w:ind w:left="2535" w:right="-60"/>
        <w:jc w:val="both"/>
        <w:rPr>
          <w:sz w:val="22"/>
          <w:szCs w:val="22"/>
        </w:rPr>
      </w:pPr>
      <w:r>
        <w:rPr>
          <w:sz w:val="22"/>
          <w:szCs w:val="22"/>
        </w:rPr>
        <w:t>of the public entity awarding the contract</w:t>
      </w:r>
    </w:p>
    <w:p w14:paraId="0AABDE97" w14:textId="77777777" w:rsidR="00202628" w:rsidRDefault="00202628">
      <w:pPr>
        <w:numPr>
          <w:ilvl w:val="1"/>
          <w:numId w:val="10"/>
        </w:numPr>
        <w:tabs>
          <w:tab w:val="clear" w:pos="1815"/>
          <w:tab w:val="num" w:pos="2535"/>
          <w:tab w:val="left" w:pos="8625"/>
        </w:tabs>
        <w:spacing w:before="100" w:beforeAutospacing="1" w:after="100" w:afterAutospacing="1"/>
        <w:ind w:left="2535" w:right="-60"/>
        <w:jc w:val="both"/>
        <w:rPr>
          <w:sz w:val="22"/>
          <w:szCs w:val="22"/>
        </w:rPr>
      </w:pPr>
      <w:r>
        <w:rPr>
          <w:sz w:val="22"/>
          <w:szCs w:val="22"/>
        </w:rPr>
        <w:t>of that county in which that public entity is located</w:t>
      </w:r>
    </w:p>
    <w:p w14:paraId="7E870917" w14:textId="77777777" w:rsidR="00202628" w:rsidRDefault="00202628">
      <w:pPr>
        <w:numPr>
          <w:ilvl w:val="1"/>
          <w:numId w:val="10"/>
        </w:numPr>
        <w:tabs>
          <w:tab w:val="clear" w:pos="1815"/>
          <w:tab w:val="num" w:pos="2535"/>
          <w:tab w:val="left" w:pos="8625"/>
        </w:tabs>
        <w:spacing w:before="100" w:beforeAutospacing="1" w:after="100" w:afterAutospacing="1"/>
        <w:ind w:left="2535" w:right="-60"/>
        <w:jc w:val="both"/>
        <w:rPr>
          <w:sz w:val="22"/>
          <w:szCs w:val="22"/>
        </w:rPr>
      </w:pPr>
      <w:r>
        <w:rPr>
          <w:sz w:val="22"/>
          <w:szCs w:val="22"/>
        </w:rPr>
        <w:t>of another public entity within that county</w:t>
      </w:r>
    </w:p>
    <w:p w14:paraId="1D74A713" w14:textId="77777777" w:rsidR="00202628" w:rsidRDefault="00202628">
      <w:pPr>
        <w:numPr>
          <w:ilvl w:val="1"/>
          <w:numId w:val="10"/>
        </w:numPr>
        <w:tabs>
          <w:tab w:val="clear" w:pos="1815"/>
          <w:tab w:val="num" w:pos="2535"/>
          <w:tab w:val="left" w:pos="8625"/>
        </w:tabs>
        <w:spacing w:before="100" w:beforeAutospacing="1"/>
        <w:ind w:left="2534" w:right="-58"/>
        <w:jc w:val="both"/>
        <w:rPr>
          <w:sz w:val="22"/>
          <w:szCs w:val="22"/>
        </w:rPr>
      </w:pPr>
      <w:r>
        <w:rPr>
          <w:sz w:val="22"/>
          <w:szCs w:val="22"/>
        </w:rPr>
        <w:t>or of a legislative district in which that public entity is located or, when the public entity is a county, of any legislative district which includes all or part of the county</w:t>
      </w:r>
    </w:p>
    <w:bookmarkEnd w:id="2"/>
    <w:bookmarkEnd w:id="3"/>
    <w:p w14:paraId="1F3A5726" w14:textId="77777777" w:rsidR="00202628" w:rsidRDefault="00202628">
      <w:pPr>
        <w:tabs>
          <w:tab w:val="left" w:pos="8625"/>
        </w:tabs>
        <w:ind w:right="-60"/>
        <w:rPr>
          <w:sz w:val="22"/>
          <w:szCs w:val="22"/>
        </w:rPr>
      </w:pPr>
      <w:r>
        <w:rPr>
          <w:sz w:val="22"/>
          <w:szCs w:val="22"/>
        </w:rPr>
        <w:t>The disclosure must list reportable contributions to any of the committees that exceed $</w:t>
      </w:r>
      <w:r w:rsidR="00E1304B">
        <w:rPr>
          <w:sz w:val="22"/>
          <w:szCs w:val="22"/>
        </w:rPr>
        <w:t xml:space="preserve">200 </w:t>
      </w:r>
      <w:r>
        <w:rPr>
          <w:sz w:val="22"/>
          <w:szCs w:val="22"/>
        </w:rPr>
        <w:t xml:space="preserve">per election cycle that were made during the 12 months prior to award of the contract.  See </w:t>
      </w:r>
      <w:r w:rsidRPr="00E4537A">
        <w:rPr>
          <w:sz w:val="22"/>
          <w:szCs w:val="22"/>
          <w:u w:val="single"/>
        </w:rPr>
        <w:t>N.J.S.A.</w:t>
      </w:r>
      <w:r>
        <w:rPr>
          <w:sz w:val="22"/>
          <w:szCs w:val="22"/>
        </w:rPr>
        <w:t xml:space="preserve"> 19:44A-8 and 19:44A-16 for more details on reportable contributions.</w:t>
      </w:r>
    </w:p>
    <w:p w14:paraId="1C2E1F14" w14:textId="77777777" w:rsidR="00202628" w:rsidRDefault="00202628">
      <w:pPr>
        <w:tabs>
          <w:tab w:val="left" w:pos="8625"/>
        </w:tabs>
        <w:ind w:right="-60"/>
        <w:rPr>
          <w:sz w:val="12"/>
          <w:szCs w:val="22"/>
        </w:rPr>
      </w:pPr>
    </w:p>
    <w:p w14:paraId="306B06AD" w14:textId="77777777" w:rsidR="00202628" w:rsidRDefault="00202628">
      <w:pPr>
        <w:tabs>
          <w:tab w:val="left" w:pos="8625"/>
        </w:tabs>
        <w:ind w:right="-58"/>
        <w:rPr>
          <w:sz w:val="22"/>
          <w:szCs w:val="22"/>
        </w:rPr>
      </w:pPr>
      <w:r w:rsidRPr="00E4537A">
        <w:rPr>
          <w:sz w:val="22"/>
          <w:szCs w:val="22"/>
          <w:u w:val="single"/>
        </w:rPr>
        <w:t>N.J.S.A.</w:t>
      </w:r>
      <w:r>
        <w:rPr>
          <w:sz w:val="22"/>
          <w:szCs w:val="22"/>
        </w:rPr>
        <w:t xml:space="preserve"> </w:t>
      </w:r>
      <w:r w:rsidR="001A28CA" w:rsidRPr="001A28CA">
        <w:t xml:space="preserve">19:44A-20.26 </w:t>
      </w:r>
      <w:r>
        <w:rPr>
          <w:sz w:val="22"/>
          <w:szCs w:val="22"/>
        </w:rPr>
        <w:t>itemizes the parties from whom contributions must be disclosed when a business entity is not a natural person.  This includes the following:</w:t>
      </w:r>
    </w:p>
    <w:p w14:paraId="14EBEE78" w14:textId="77777777" w:rsidR="00202628" w:rsidRDefault="00202628">
      <w:pPr>
        <w:numPr>
          <w:ilvl w:val="0"/>
          <w:numId w:val="16"/>
        </w:numPr>
        <w:autoSpaceDE w:val="0"/>
        <w:autoSpaceDN w:val="0"/>
        <w:adjustRightInd w:val="0"/>
        <w:rPr>
          <w:sz w:val="22"/>
          <w:szCs w:val="22"/>
        </w:rPr>
      </w:pPr>
      <w:r>
        <w:rPr>
          <w:sz w:val="22"/>
          <w:szCs w:val="22"/>
        </w:rPr>
        <w:t>individuals with an “interest” ownership or control of more than 10% of the profits or assets of a business entity or 10% of the stock in the case of a business entity that is a corporation for profit</w:t>
      </w:r>
    </w:p>
    <w:p w14:paraId="3A284058" w14:textId="77777777" w:rsidR="00202628" w:rsidRDefault="00202628">
      <w:pPr>
        <w:numPr>
          <w:ilvl w:val="0"/>
          <w:numId w:val="16"/>
        </w:numPr>
        <w:autoSpaceDE w:val="0"/>
        <w:autoSpaceDN w:val="0"/>
        <w:adjustRightInd w:val="0"/>
        <w:rPr>
          <w:sz w:val="22"/>
          <w:szCs w:val="22"/>
        </w:rPr>
      </w:pPr>
      <w:r>
        <w:rPr>
          <w:sz w:val="22"/>
          <w:szCs w:val="22"/>
        </w:rPr>
        <w:t>all principals, partners, officers, or directors of the business entity or their spouses</w:t>
      </w:r>
    </w:p>
    <w:p w14:paraId="35394623" w14:textId="77777777" w:rsidR="00202628" w:rsidRDefault="00202628">
      <w:pPr>
        <w:numPr>
          <w:ilvl w:val="0"/>
          <w:numId w:val="16"/>
        </w:numPr>
        <w:autoSpaceDE w:val="0"/>
        <w:autoSpaceDN w:val="0"/>
        <w:adjustRightInd w:val="0"/>
        <w:rPr>
          <w:sz w:val="22"/>
          <w:szCs w:val="22"/>
        </w:rPr>
      </w:pPr>
      <w:r>
        <w:rPr>
          <w:sz w:val="22"/>
          <w:szCs w:val="22"/>
        </w:rPr>
        <w:t>any subsidiaries directly or indirectly controlled by the business entity</w:t>
      </w:r>
    </w:p>
    <w:p w14:paraId="71448235" w14:textId="77777777" w:rsidR="00202628" w:rsidRDefault="00202628">
      <w:pPr>
        <w:numPr>
          <w:ilvl w:val="0"/>
          <w:numId w:val="16"/>
        </w:numPr>
        <w:autoSpaceDE w:val="0"/>
        <w:autoSpaceDN w:val="0"/>
        <w:adjustRightInd w:val="0"/>
        <w:rPr>
          <w:sz w:val="22"/>
          <w:szCs w:val="22"/>
        </w:rPr>
      </w:pPr>
      <w:r>
        <w:rPr>
          <w:sz w:val="22"/>
          <w:szCs w:val="22"/>
        </w:rPr>
        <w:t>IRS Code Section 527 New Jersey based organizations, directly or indirectly controlled by the business entity and filing as continuing political committees, (PACs).</w:t>
      </w:r>
    </w:p>
    <w:p w14:paraId="6C440EC2" w14:textId="77777777" w:rsidR="00202628" w:rsidRDefault="00202628">
      <w:pPr>
        <w:autoSpaceDE w:val="0"/>
        <w:autoSpaceDN w:val="0"/>
        <w:adjustRightInd w:val="0"/>
        <w:spacing w:before="120" w:after="120"/>
        <w:rPr>
          <w:sz w:val="22"/>
          <w:szCs w:val="22"/>
        </w:rPr>
      </w:pPr>
      <w:r>
        <w:rPr>
          <w:sz w:val="22"/>
          <w:szCs w:val="22"/>
        </w:rPr>
        <w:t>When the business entity is a natural person, “a contribution by that person’s spouse or child, residing therewith, shall be deemed to be a contribution by the business entity.” [</w:t>
      </w:r>
      <w:r w:rsidRPr="00E4537A">
        <w:rPr>
          <w:sz w:val="22"/>
          <w:szCs w:val="22"/>
          <w:u w:val="single"/>
        </w:rPr>
        <w:t>N.J.S.A.</w:t>
      </w:r>
      <w:r>
        <w:rPr>
          <w:sz w:val="22"/>
          <w:szCs w:val="22"/>
        </w:rPr>
        <w:t xml:space="preserve"> </w:t>
      </w:r>
      <w:r>
        <w:rPr>
          <w:bCs/>
          <w:sz w:val="22"/>
          <w:szCs w:val="24"/>
        </w:rPr>
        <w:t>19:44A-20.26</w:t>
      </w:r>
      <w:r>
        <w:rPr>
          <w:sz w:val="22"/>
          <w:szCs w:val="22"/>
        </w:rPr>
        <w:t>(b</w:t>
      </w:r>
      <w:proofErr w:type="gramStart"/>
      <w:r>
        <w:rPr>
          <w:sz w:val="22"/>
          <w:szCs w:val="22"/>
        </w:rPr>
        <w:t>)]  The</w:t>
      </w:r>
      <w:proofErr w:type="gramEnd"/>
      <w:r>
        <w:rPr>
          <w:sz w:val="22"/>
          <w:szCs w:val="22"/>
        </w:rPr>
        <w:t xml:space="preserve"> contributor must be listed on the disclosure.</w:t>
      </w:r>
    </w:p>
    <w:p w14:paraId="09F70AB6" w14:textId="77777777" w:rsidR="00202628" w:rsidRDefault="00202628">
      <w:pPr>
        <w:autoSpaceDE w:val="0"/>
        <w:autoSpaceDN w:val="0"/>
        <w:adjustRightInd w:val="0"/>
        <w:spacing w:after="120"/>
        <w:rPr>
          <w:sz w:val="22"/>
          <w:szCs w:val="22"/>
        </w:rPr>
      </w:pPr>
      <w:r>
        <w:rPr>
          <w:sz w:val="22"/>
          <w:szCs w:val="22"/>
        </w:rPr>
        <w:t>Any business entity that fails to comply with the disclosure provisions shall be subject to a fine imposed by ELEC in an amount to be determined by the Commission which may be based upon the amount that the business entity failed to report.</w:t>
      </w:r>
    </w:p>
    <w:p w14:paraId="6562A0B0" w14:textId="77777777" w:rsidR="00202628" w:rsidRDefault="00202628">
      <w:pPr>
        <w:tabs>
          <w:tab w:val="left" w:pos="8625"/>
        </w:tabs>
        <w:spacing w:after="120"/>
        <w:ind w:right="-60"/>
        <w:rPr>
          <w:sz w:val="22"/>
          <w:szCs w:val="22"/>
        </w:rPr>
      </w:pPr>
      <w:r>
        <w:rPr>
          <w:sz w:val="22"/>
          <w:szCs w:val="22"/>
        </w:rPr>
        <w:t>The enclosed list of agencies is provided to assist the contractor in identifying those public agencies whose elected official and/or candidate campaign committees are affected by the disclosure requirement.  It is the contractor’s responsibility to identify the specific committees to which contributions may have been made and need to be disclosed.  The disclosed information may exceed the minimum requirement.</w:t>
      </w:r>
    </w:p>
    <w:p w14:paraId="13BB5F19" w14:textId="77777777" w:rsidR="00202628" w:rsidRDefault="00202628">
      <w:pPr>
        <w:tabs>
          <w:tab w:val="left" w:pos="8625"/>
        </w:tabs>
        <w:spacing w:after="120"/>
        <w:ind w:right="-60"/>
        <w:rPr>
          <w:sz w:val="22"/>
          <w:szCs w:val="22"/>
        </w:rPr>
      </w:pPr>
      <w:r>
        <w:rPr>
          <w:sz w:val="22"/>
          <w:szCs w:val="22"/>
        </w:rPr>
        <w:t>The enclosed form, a content-consistent facsimile, or an electronic data file containing the required details (along with a signed cover sheet) may be used as the contractor’s submission and is disclosable to the public under the Open Public Records Act.</w:t>
      </w:r>
    </w:p>
    <w:p w14:paraId="163C0FC9" w14:textId="77777777" w:rsidR="00C71C6D" w:rsidRDefault="00202628" w:rsidP="00C71C6D">
      <w:pPr>
        <w:tabs>
          <w:tab w:val="left" w:pos="8625"/>
        </w:tabs>
        <w:spacing w:after="120"/>
        <w:ind w:right="-60"/>
        <w:rPr>
          <w:b/>
          <w:bCs/>
          <w:sz w:val="22"/>
          <w:szCs w:val="24"/>
        </w:rPr>
      </w:pPr>
      <w:r>
        <w:rPr>
          <w:sz w:val="22"/>
          <w:szCs w:val="22"/>
        </w:rPr>
        <w:t xml:space="preserve">The contractor must also complete the attached </w:t>
      </w:r>
      <w:r w:rsidR="00E1304B">
        <w:rPr>
          <w:sz w:val="22"/>
          <w:szCs w:val="22"/>
        </w:rPr>
        <w:t xml:space="preserve">Ownership </w:t>
      </w:r>
      <w:r>
        <w:rPr>
          <w:sz w:val="22"/>
          <w:szCs w:val="22"/>
        </w:rPr>
        <w:t>Disclosure Certification.  This will assist the agency in meeting its obligations under the law.</w:t>
      </w:r>
      <w:r w:rsidR="00C71C6D" w:rsidRPr="00C71C6D">
        <w:rPr>
          <w:b/>
          <w:bCs/>
          <w:sz w:val="22"/>
          <w:szCs w:val="24"/>
        </w:rPr>
        <w:t xml:space="preserve"> </w:t>
      </w:r>
      <w:r w:rsidR="00C71C6D">
        <w:rPr>
          <w:b/>
          <w:bCs/>
          <w:sz w:val="22"/>
          <w:szCs w:val="24"/>
        </w:rPr>
        <w:t>NOTE:  This section does not apply to Board of Education contracts.</w:t>
      </w:r>
    </w:p>
    <w:p w14:paraId="1936535C" w14:textId="77777777" w:rsidR="00202628" w:rsidRDefault="00202628">
      <w:pPr>
        <w:pStyle w:val="Title"/>
        <w:rPr>
          <w:rFonts w:ascii="Gloucester MT Extra Condensed" w:hAnsi="Gloucester MT Extra Condensed"/>
          <w:b w:val="0"/>
          <w:bCs w:val="0"/>
          <w:sz w:val="22"/>
          <w:szCs w:val="22"/>
        </w:rPr>
        <w:sectPr w:rsidR="00202628">
          <w:footerReference w:type="default" r:id="rId7"/>
          <w:footnotePr>
            <w:numFmt w:val="chicago"/>
          </w:footnotePr>
          <w:pgSz w:w="12240" w:h="15840" w:code="1"/>
          <w:pgMar w:top="1008" w:right="1440" w:bottom="1008" w:left="1440" w:header="720" w:footer="720" w:gutter="0"/>
          <w:cols w:space="720"/>
          <w:docGrid w:linePitch="360"/>
        </w:sectPr>
      </w:pPr>
    </w:p>
    <w:p w14:paraId="5428B2E2" w14:textId="77777777" w:rsidR="00202628" w:rsidRDefault="00202628">
      <w:pPr>
        <w:pStyle w:val="Title"/>
        <w:rPr>
          <w:rFonts w:ascii="Gloucester MT Extra Condensed" w:hAnsi="Gloucester MT Extra Condensed"/>
          <w:b w:val="0"/>
          <w:bCs w:val="0"/>
          <w:caps/>
          <w:sz w:val="48"/>
        </w:rPr>
      </w:pPr>
      <w:r>
        <w:rPr>
          <w:rFonts w:ascii="Gloucester MT Extra Condensed" w:hAnsi="Gloucester MT Extra Condensed"/>
          <w:b w:val="0"/>
          <w:bCs w:val="0"/>
          <w:sz w:val="48"/>
        </w:rPr>
        <w:t xml:space="preserve"> C. 271 POLITICAL CONTRIBUTION DISCLOSURE FORM</w:t>
      </w:r>
    </w:p>
    <w:p w14:paraId="3863665D" w14:textId="77777777" w:rsidR="00202628" w:rsidRDefault="00202628">
      <w:pPr>
        <w:jc w:val="center"/>
        <w:rPr>
          <w:bCs/>
        </w:rPr>
      </w:pPr>
      <w:r>
        <w:rPr>
          <w:bCs/>
        </w:rPr>
        <w:t xml:space="preserve">Required Pursuant </w:t>
      </w:r>
      <w:proofErr w:type="gramStart"/>
      <w:r>
        <w:rPr>
          <w:bCs/>
        </w:rPr>
        <w:t>To</w:t>
      </w:r>
      <w:proofErr w:type="gramEnd"/>
      <w:r>
        <w:rPr>
          <w:bCs/>
        </w:rPr>
        <w:t xml:space="preserve"> N.J.S.A. </w:t>
      </w:r>
      <w:r>
        <w:rPr>
          <w:bCs/>
          <w:szCs w:val="24"/>
        </w:rPr>
        <w:t>19:44A-20.26</w:t>
      </w:r>
    </w:p>
    <w:p w14:paraId="585AC497" w14:textId="77777777" w:rsidR="00202628" w:rsidRDefault="00202628">
      <w:pPr>
        <w:jc w:val="center"/>
        <w:rPr>
          <w:bCs/>
          <w:caps/>
        </w:rPr>
      </w:pPr>
    </w:p>
    <w:p w14:paraId="2D34C7A6" w14:textId="77777777" w:rsidR="00202628" w:rsidRDefault="00202628">
      <w:pPr>
        <w:pBdr>
          <w:top w:val="single" w:sz="4" w:space="1" w:color="auto"/>
          <w:left w:val="single" w:sz="4" w:space="4" w:color="auto"/>
          <w:bottom w:val="single" w:sz="4" w:space="1" w:color="auto"/>
          <w:right w:val="single" w:sz="4" w:space="4" w:color="auto"/>
        </w:pBdr>
        <w:ind w:left="374"/>
        <w:jc w:val="center"/>
        <w:rPr>
          <w:b/>
          <w:sz w:val="22"/>
        </w:rPr>
      </w:pPr>
      <w:r>
        <w:rPr>
          <w:b/>
          <w:sz w:val="22"/>
        </w:rPr>
        <w:t xml:space="preserve">This form or its permitted facsimile must be submitted to the local unit </w:t>
      </w:r>
    </w:p>
    <w:p w14:paraId="5CDBE945" w14:textId="77777777" w:rsidR="00202628" w:rsidRDefault="00202628">
      <w:pPr>
        <w:pBdr>
          <w:top w:val="single" w:sz="4" w:space="1" w:color="auto"/>
          <w:left w:val="single" w:sz="4" w:space="4" w:color="auto"/>
          <w:bottom w:val="single" w:sz="4" w:space="1" w:color="auto"/>
          <w:right w:val="single" w:sz="4" w:space="4" w:color="auto"/>
        </w:pBdr>
        <w:ind w:left="374"/>
        <w:jc w:val="center"/>
        <w:rPr>
          <w:b/>
          <w:sz w:val="22"/>
        </w:rPr>
      </w:pPr>
      <w:r>
        <w:rPr>
          <w:b/>
          <w:sz w:val="22"/>
        </w:rPr>
        <w:t>no later than 10 days prior to the award of the contract.</w:t>
      </w:r>
    </w:p>
    <w:p w14:paraId="7B90DE38" w14:textId="77777777" w:rsidR="00202628" w:rsidRDefault="00202628">
      <w:pPr>
        <w:rPr>
          <w:b/>
          <w:sz w:val="22"/>
          <w:u w:val="single"/>
        </w:rPr>
      </w:pPr>
    </w:p>
    <w:p w14:paraId="7FAA0898" w14:textId="77777777" w:rsidR="00202628" w:rsidRDefault="00202628">
      <w:pPr>
        <w:rPr>
          <w:sz w:val="22"/>
        </w:rPr>
      </w:pPr>
      <w:r>
        <w:rPr>
          <w:sz w:val="22"/>
        </w:rPr>
        <w:t>Part I – Vendor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373"/>
        <w:gridCol w:w="548"/>
        <w:gridCol w:w="1998"/>
        <w:gridCol w:w="1837"/>
        <w:gridCol w:w="4645"/>
      </w:tblGrid>
      <w:tr w:rsidR="00202628" w14:paraId="06A9F4D4" w14:textId="77777777">
        <w:tc>
          <w:tcPr>
            <w:tcW w:w="1604" w:type="dxa"/>
            <w:gridSpan w:val="3"/>
          </w:tcPr>
          <w:p w14:paraId="3918B1F8" w14:textId="77777777" w:rsidR="00202628" w:rsidRDefault="00202628">
            <w:pPr>
              <w:rPr>
                <w:sz w:val="22"/>
              </w:rPr>
            </w:pPr>
            <w:r>
              <w:rPr>
                <w:sz w:val="22"/>
              </w:rPr>
              <w:t>Vendor Name:</w:t>
            </w:r>
          </w:p>
        </w:tc>
        <w:tc>
          <w:tcPr>
            <w:tcW w:w="8692" w:type="dxa"/>
            <w:gridSpan w:val="3"/>
          </w:tcPr>
          <w:p w14:paraId="03704F97" w14:textId="77777777" w:rsidR="00202628" w:rsidRDefault="00202628">
            <w:pPr>
              <w:rPr>
                <w:sz w:val="22"/>
              </w:rPr>
            </w:pPr>
          </w:p>
        </w:tc>
      </w:tr>
      <w:tr w:rsidR="00202628" w14:paraId="25A7662E" w14:textId="77777777">
        <w:tc>
          <w:tcPr>
            <w:tcW w:w="1043" w:type="dxa"/>
            <w:gridSpan w:val="2"/>
          </w:tcPr>
          <w:p w14:paraId="4122197F" w14:textId="77777777" w:rsidR="00202628" w:rsidRDefault="00202628">
            <w:pPr>
              <w:rPr>
                <w:sz w:val="22"/>
              </w:rPr>
            </w:pPr>
            <w:r>
              <w:rPr>
                <w:sz w:val="22"/>
              </w:rPr>
              <w:t>Address:</w:t>
            </w:r>
          </w:p>
        </w:tc>
        <w:tc>
          <w:tcPr>
            <w:tcW w:w="9253" w:type="dxa"/>
            <w:gridSpan w:val="4"/>
          </w:tcPr>
          <w:p w14:paraId="5438E49E" w14:textId="77777777" w:rsidR="00202628" w:rsidRDefault="00202628">
            <w:pPr>
              <w:rPr>
                <w:sz w:val="22"/>
              </w:rPr>
            </w:pPr>
          </w:p>
        </w:tc>
      </w:tr>
      <w:tr w:rsidR="00202628" w14:paraId="6B1460D1" w14:textId="77777777">
        <w:tc>
          <w:tcPr>
            <w:tcW w:w="669" w:type="dxa"/>
          </w:tcPr>
          <w:p w14:paraId="2207B1F4" w14:textId="77777777" w:rsidR="00202628" w:rsidRDefault="00202628">
            <w:pPr>
              <w:rPr>
                <w:sz w:val="22"/>
              </w:rPr>
            </w:pPr>
            <w:r>
              <w:rPr>
                <w:sz w:val="22"/>
              </w:rPr>
              <w:t>City:</w:t>
            </w:r>
          </w:p>
        </w:tc>
        <w:tc>
          <w:tcPr>
            <w:tcW w:w="2992" w:type="dxa"/>
            <w:gridSpan w:val="3"/>
          </w:tcPr>
          <w:p w14:paraId="1C429CCF" w14:textId="77777777" w:rsidR="00202628" w:rsidRDefault="00202628">
            <w:pPr>
              <w:rPr>
                <w:sz w:val="22"/>
              </w:rPr>
            </w:pPr>
          </w:p>
        </w:tc>
        <w:tc>
          <w:tcPr>
            <w:tcW w:w="1870" w:type="dxa"/>
          </w:tcPr>
          <w:p w14:paraId="42866965" w14:textId="77777777" w:rsidR="00202628" w:rsidRDefault="00202628">
            <w:pPr>
              <w:rPr>
                <w:sz w:val="22"/>
              </w:rPr>
            </w:pPr>
            <w:r>
              <w:rPr>
                <w:sz w:val="22"/>
              </w:rPr>
              <w:t>State:</w:t>
            </w:r>
          </w:p>
        </w:tc>
        <w:tc>
          <w:tcPr>
            <w:tcW w:w="4765" w:type="dxa"/>
          </w:tcPr>
          <w:p w14:paraId="39862A5F" w14:textId="77777777" w:rsidR="00202628" w:rsidRDefault="00202628">
            <w:pPr>
              <w:rPr>
                <w:sz w:val="22"/>
              </w:rPr>
            </w:pPr>
            <w:r>
              <w:rPr>
                <w:sz w:val="22"/>
              </w:rPr>
              <w:t>Zip:</w:t>
            </w:r>
          </w:p>
        </w:tc>
      </w:tr>
    </w:tbl>
    <w:p w14:paraId="07D317C2" w14:textId="77777777" w:rsidR="00202628" w:rsidRDefault="00202628">
      <w:pPr>
        <w:rPr>
          <w:sz w:val="22"/>
        </w:rPr>
      </w:pPr>
    </w:p>
    <w:p w14:paraId="48431B42" w14:textId="77777777" w:rsidR="00202628" w:rsidRDefault="00202628">
      <w:pPr>
        <w:ind w:left="-144" w:right="-144"/>
        <w:rPr>
          <w:sz w:val="22"/>
        </w:rPr>
      </w:pPr>
      <w:r>
        <w:rPr>
          <w:sz w:val="22"/>
        </w:rPr>
        <w:t xml:space="preserve">The undersigned being authorized to certify, hereby certifies that the submission provided herein represents compliance with the provisions of </w:t>
      </w:r>
      <w:r w:rsidRPr="00E4537A">
        <w:rPr>
          <w:sz w:val="22"/>
          <w:u w:val="single"/>
        </w:rPr>
        <w:t>N.J.S.A.</w:t>
      </w:r>
      <w:r>
        <w:rPr>
          <w:sz w:val="22"/>
        </w:rPr>
        <w:t xml:space="preserve"> </w:t>
      </w:r>
      <w:r>
        <w:rPr>
          <w:bCs/>
          <w:szCs w:val="24"/>
        </w:rPr>
        <w:t>19:44A-20.26</w:t>
      </w:r>
      <w:r>
        <w:rPr>
          <w:b/>
          <w:bCs/>
          <w:szCs w:val="24"/>
        </w:rPr>
        <w:t xml:space="preserve"> </w:t>
      </w:r>
      <w:r>
        <w:rPr>
          <w:sz w:val="22"/>
        </w:rPr>
        <w:t>and as represented by the Instructions accompanying this form.</w:t>
      </w:r>
    </w:p>
    <w:p w14:paraId="51798C24" w14:textId="77777777" w:rsidR="00202628" w:rsidRDefault="00202628">
      <w:pPr>
        <w:rPr>
          <w:sz w:val="22"/>
        </w:rPr>
      </w:pPr>
    </w:p>
    <w:p w14:paraId="3F0220C3" w14:textId="77777777" w:rsidR="00202628" w:rsidRDefault="00202628">
      <w:pPr>
        <w:rPr>
          <w:sz w:val="22"/>
        </w:rPr>
      </w:pPr>
    </w:p>
    <w:p w14:paraId="4FAFB0F4" w14:textId="77777777" w:rsidR="00202628" w:rsidRDefault="00202628">
      <w:pPr>
        <w:rPr>
          <w:sz w:val="22"/>
        </w:rPr>
      </w:pPr>
      <w:r>
        <w:rPr>
          <w:sz w:val="22"/>
        </w:rPr>
        <w:t xml:space="preserve">_________________________     </w:t>
      </w:r>
      <w:r>
        <w:rPr>
          <w:sz w:val="22"/>
        </w:rPr>
        <w:tab/>
        <w:t>____________________________</w:t>
      </w:r>
      <w:r>
        <w:rPr>
          <w:sz w:val="22"/>
        </w:rPr>
        <w:tab/>
        <w:t>_________________________</w:t>
      </w:r>
    </w:p>
    <w:p w14:paraId="222471DC" w14:textId="77777777" w:rsidR="00202628" w:rsidRDefault="00202628">
      <w:pPr>
        <w:pBdr>
          <w:bottom w:val="double" w:sz="6" w:space="1" w:color="auto"/>
        </w:pBdr>
        <w:rPr>
          <w:sz w:val="22"/>
        </w:rPr>
      </w:pPr>
      <w:r>
        <w:rPr>
          <w:sz w:val="22"/>
        </w:rPr>
        <w:t>Signature</w:t>
      </w:r>
      <w:r>
        <w:rPr>
          <w:sz w:val="22"/>
        </w:rPr>
        <w:tab/>
      </w:r>
      <w:r>
        <w:rPr>
          <w:sz w:val="22"/>
        </w:rPr>
        <w:tab/>
      </w:r>
      <w:r>
        <w:rPr>
          <w:sz w:val="22"/>
        </w:rPr>
        <w:tab/>
      </w:r>
      <w:r>
        <w:rPr>
          <w:sz w:val="22"/>
        </w:rPr>
        <w:tab/>
        <w:t>Printed Name</w:t>
      </w:r>
      <w:r>
        <w:rPr>
          <w:sz w:val="22"/>
        </w:rPr>
        <w:tab/>
      </w:r>
      <w:r>
        <w:rPr>
          <w:sz w:val="22"/>
        </w:rPr>
        <w:tab/>
      </w:r>
      <w:r>
        <w:rPr>
          <w:sz w:val="22"/>
        </w:rPr>
        <w:tab/>
      </w:r>
      <w:r>
        <w:rPr>
          <w:sz w:val="22"/>
        </w:rPr>
        <w:tab/>
        <w:t>Title</w:t>
      </w:r>
    </w:p>
    <w:p w14:paraId="6B30CA01" w14:textId="77777777" w:rsidR="00202628" w:rsidRDefault="00202628">
      <w:pPr>
        <w:pStyle w:val="Heading2"/>
      </w:pPr>
      <w:r>
        <w:t>Part II – Contribution Disclosure</w:t>
      </w:r>
    </w:p>
    <w:p w14:paraId="49C27456" w14:textId="77777777" w:rsidR="00202628" w:rsidRDefault="00202628"/>
    <w:p w14:paraId="43F5D757" w14:textId="77777777" w:rsidR="00202628" w:rsidRDefault="00202628">
      <w:pPr>
        <w:pBdr>
          <w:top w:val="single" w:sz="4" w:space="1" w:color="auto"/>
          <w:left w:val="single" w:sz="4" w:space="4" w:color="auto"/>
          <w:bottom w:val="single" w:sz="4" w:space="13" w:color="auto"/>
          <w:right w:val="single" w:sz="4" w:space="4" w:color="auto"/>
        </w:pBdr>
        <w:autoSpaceDE w:val="0"/>
        <w:autoSpaceDN w:val="0"/>
        <w:adjustRightInd w:val="0"/>
        <w:rPr>
          <w:sz w:val="22"/>
        </w:rPr>
      </w:pPr>
      <w:r>
        <w:t xml:space="preserve">Disclosure requirement: Pursuant to </w:t>
      </w:r>
      <w:r w:rsidRPr="00E4537A">
        <w:rPr>
          <w:u w:val="single"/>
        </w:rPr>
        <w:t>N.J.S.A.</w:t>
      </w:r>
      <w:r>
        <w:t xml:space="preserve"> </w:t>
      </w:r>
      <w:r>
        <w:rPr>
          <w:bCs/>
          <w:szCs w:val="24"/>
        </w:rPr>
        <w:t>19:44A-20.26</w:t>
      </w:r>
      <w:r>
        <w:rPr>
          <w:b/>
          <w:bCs/>
          <w:szCs w:val="24"/>
        </w:rPr>
        <w:t xml:space="preserve"> </w:t>
      </w:r>
      <w:r>
        <w:t xml:space="preserve">this disclosure must include all </w:t>
      </w:r>
      <w:r>
        <w:rPr>
          <w:bCs/>
        </w:rPr>
        <w:t>reportable</w:t>
      </w:r>
      <w:r>
        <w:t xml:space="preserve"> political contributions (more than $</w:t>
      </w:r>
      <w:r w:rsidR="00E1304B">
        <w:t xml:space="preserve">200 </w:t>
      </w:r>
      <w:r>
        <w:t>per election cycle) over the 12 months prior to submission to the committees of the government entities listed on the form provided by the local unit.</w:t>
      </w:r>
    </w:p>
    <w:p w14:paraId="4953051D" w14:textId="77777777" w:rsidR="00202628" w:rsidRDefault="00202628">
      <w:pPr>
        <w:autoSpaceDE w:val="0"/>
        <w:autoSpaceDN w:val="0"/>
        <w:adjustRightInd w:val="0"/>
        <w:rPr>
          <w:sz w:val="22"/>
        </w:rPr>
      </w:pPr>
    </w:p>
    <w:p w14:paraId="10F80194" w14:textId="77777777" w:rsidR="00202628" w:rsidRDefault="00202628">
      <w:pPr>
        <w:numPr>
          <w:ilvl w:val="0"/>
          <w:numId w:val="14"/>
        </w:numPr>
        <w:autoSpaceDE w:val="0"/>
        <w:autoSpaceDN w:val="0"/>
        <w:adjustRightInd w:val="0"/>
        <w:rPr>
          <w:sz w:val="22"/>
        </w:rPr>
      </w:pPr>
      <w:r>
        <w:rPr>
          <w:sz w:val="22"/>
        </w:rPr>
        <w:t>Check here if disclosure is provided in electronic form.</w:t>
      </w:r>
    </w:p>
    <w:p w14:paraId="15614EA7" w14:textId="77777777" w:rsidR="00202628" w:rsidRDefault="00202628">
      <w:pPr>
        <w:autoSpaceDE w:val="0"/>
        <w:autoSpaceDN w:val="0"/>
        <w:adjustRightInd w:val="0"/>
        <w:rPr>
          <w:sz w:val="22"/>
        </w:rPr>
      </w:pPr>
    </w:p>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8"/>
        <w:gridCol w:w="3553"/>
        <w:gridCol w:w="1496"/>
        <w:gridCol w:w="1683"/>
      </w:tblGrid>
      <w:tr w:rsidR="00202628" w14:paraId="0DB758EB" w14:textId="77777777">
        <w:tc>
          <w:tcPr>
            <w:tcW w:w="3848" w:type="dxa"/>
          </w:tcPr>
          <w:p w14:paraId="511325DF" w14:textId="77777777" w:rsidR="00202628" w:rsidRDefault="00202628">
            <w:pPr>
              <w:autoSpaceDE w:val="0"/>
              <w:autoSpaceDN w:val="0"/>
              <w:adjustRightInd w:val="0"/>
              <w:jc w:val="center"/>
              <w:rPr>
                <w:rFonts w:ascii="Arial" w:hAnsi="Arial" w:cs="Arial"/>
                <w:b/>
                <w:sz w:val="20"/>
              </w:rPr>
            </w:pPr>
            <w:r>
              <w:rPr>
                <w:rFonts w:ascii="Arial" w:hAnsi="Arial" w:cs="Arial"/>
                <w:b/>
                <w:sz w:val="20"/>
              </w:rPr>
              <w:t>Contributor Name</w:t>
            </w:r>
          </w:p>
        </w:tc>
        <w:tc>
          <w:tcPr>
            <w:tcW w:w="3553" w:type="dxa"/>
          </w:tcPr>
          <w:p w14:paraId="66A0C79B" w14:textId="77777777" w:rsidR="00202628" w:rsidRDefault="00202628">
            <w:pPr>
              <w:autoSpaceDE w:val="0"/>
              <w:autoSpaceDN w:val="0"/>
              <w:adjustRightInd w:val="0"/>
              <w:jc w:val="center"/>
              <w:rPr>
                <w:rFonts w:ascii="Arial" w:hAnsi="Arial" w:cs="Arial"/>
                <w:b/>
                <w:sz w:val="20"/>
              </w:rPr>
            </w:pPr>
            <w:r>
              <w:rPr>
                <w:rFonts w:ascii="Arial" w:hAnsi="Arial" w:cs="Arial"/>
                <w:b/>
                <w:sz w:val="20"/>
              </w:rPr>
              <w:t>Recipient Name</w:t>
            </w:r>
          </w:p>
        </w:tc>
        <w:tc>
          <w:tcPr>
            <w:tcW w:w="1496" w:type="dxa"/>
          </w:tcPr>
          <w:p w14:paraId="41167F38" w14:textId="77777777" w:rsidR="00202628" w:rsidRDefault="00202628">
            <w:pPr>
              <w:autoSpaceDE w:val="0"/>
              <w:autoSpaceDN w:val="0"/>
              <w:adjustRightInd w:val="0"/>
              <w:jc w:val="center"/>
              <w:rPr>
                <w:rFonts w:ascii="Arial" w:hAnsi="Arial" w:cs="Arial"/>
                <w:b/>
                <w:sz w:val="20"/>
              </w:rPr>
            </w:pPr>
            <w:r>
              <w:rPr>
                <w:rFonts w:ascii="Arial" w:hAnsi="Arial" w:cs="Arial"/>
                <w:b/>
                <w:sz w:val="20"/>
              </w:rPr>
              <w:t>Date</w:t>
            </w:r>
          </w:p>
        </w:tc>
        <w:tc>
          <w:tcPr>
            <w:tcW w:w="1683" w:type="dxa"/>
          </w:tcPr>
          <w:p w14:paraId="171B4F21" w14:textId="77777777" w:rsidR="00202628" w:rsidRDefault="00202628">
            <w:pPr>
              <w:autoSpaceDE w:val="0"/>
              <w:autoSpaceDN w:val="0"/>
              <w:adjustRightInd w:val="0"/>
              <w:jc w:val="center"/>
              <w:rPr>
                <w:rFonts w:ascii="Arial" w:hAnsi="Arial" w:cs="Arial"/>
                <w:b/>
                <w:sz w:val="20"/>
              </w:rPr>
            </w:pPr>
            <w:r>
              <w:rPr>
                <w:rFonts w:ascii="Arial" w:hAnsi="Arial" w:cs="Arial"/>
                <w:b/>
                <w:sz w:val="20"/>
              </w:rPr>
              <w:t>Dollar Amount</w:t>
            </w:r>
          </w:p>
        </w:tc>
      </w:tr>
      <w:tr w:rsidR="00202628" w14:paraId="3F57D09D" w14:textId="77777777">
        <w:tc>
          <w:tcPr>
            <w:tcW w:w="3848" w:type="dxa"/>
          </w:tcPr>
          <w:p w14:paraId="4DDADE20" w14:textId="77777777" w:rsidR="00202628" w:rsidRDefault="00202628">
            <w:pPr>
              <w:autoSpaceDE w:val="0"/>
              <w:autoSpaceDN w:val="0"/>
              <w:adjustRightInd w:val="0"/>
              <w:rPr>
                <w:sz w:val="22"/>
              </w:rPr>
            </w:pPr>
          </w:p>
        </w:tc>
        <w:tc>
          <w:tcPr>
            <w:tcW w:w="3553" w:type="dxa"/>
          </w:tcPr>
          <w:p w14:paraId="608858A6" w14:textId="77777777" w:rsidR="00202628" w:rsidRDefault="00202628">
            <w:pPr>
              <w:autoSpaceDE w:val="0"/>
              <w:autoSpaceDN w:val="0"/>
              <w:adjustRightInd w:val="0"/>
              <w:rPr>
                <w:sz w:val="22"/>
              </w:rPr>
            </w:pPr>
          </w:p>
        </w:tc>
        <w:tc>
          <w:tcPr>
            <w:tcW w:w="1496" w:type="dxa"/>
          </w:tcPr>
          <w:p w14:paraId="69BDCF24" w14:textId="77777777" w:rsidR="00202628" w:rsidRDefault="00202628">
            <w:pPr>
              <w:autoSpaceDE w:val="0"/>
              <w:autoSpaceDN w:val="0"/>
              <w:adjustRightInd w:val="0"/>
              <w:rPr>
                <w:sz w:val="22"/>
              </w:rPr>
            </w:pPr>
          </w:p>
        </w:tc>
        <w:tc>
          <w:tcPr>
            <w:tcW w:w="1683" w:type="dxa"/>
          </w:tcPr>
          <w:p w14:paraId="31C07511" w14:textId="77777777" w:rsidR="00202628" w:rsidRDefault="00202628">
            <w:pPr>
              <w:autoSpaceDE w:val="0"/>
              <w:autoSpaceDN w:val="0"/>
              <w:adjustRightInd w:val="0"/>
              <w:rPr>
                <w:sz w:val="22"/>
              </w:rPr>
            </w:pPr>
            <w:r>
              <w:rPr>
                <w:sz w:val="22"/>
              </w:rPr>
              <w:t>$</w:t>
            </w:r>
          </w:p>
        </w:tc>
      </w:tr>
      <w:tr w:rsidR="00202628" w14:paraId="08AB9EB0" w14:textId="77777777">
        <w:tc>
          <w:tcPr>
            <w:tcW w:w="3848" w:type="dxa"/>
          </w:tcPr>
          <w:p w14:paraId="26EADCCC" w14:textId="77777777" w:rsidR="00202628" w:rsidRDefault="00202628">
            <w:pPr>
              <w:autoSpaceDE w:val="0"/>
              <w:autoSpaceDN w:val="0"/>
              <w:adjustRightInd w:val="0"/>
              <w:rPr>
                <w:sz w:val="22"/>
              </w:rPr>
            </w:pPr>
          </w:p>
        </w:tc>
        <w:tc>
          <w:tcPr>
            <w:tcW w:w="3553" w:type="dxa"/>
          </w:tcPr>
          <w:p w14:paraId="1B2535B5" w14:textId="77777777" w:rsidR="00202628" w:rsidRDefault="00202628">
            <w:pPr>
              <w:autoSpaceDE w:val="0"/>
              <w:autoSpaceDN w:val="0"/>
              <w:adjustRightInd w:val="0"/>
              <w:rPr>
                <w:sz w:val="22"/>
              </w:rPr>
            </w:pPr>
          </w:p>
        </w:tc>
        <w:tc>
          <w:tcPr>
            <w:tcW w:w="1496" w:type="dxa"/>
          </w:tcPr>
          <w:p w14:paraId="7D8A320C" w14:textId="77777777" w:rsidR="00202628" w:rsidRDefault="00202628">
            <w:pPr>
              <w:autoSpaceDE w:val="0"/>
              <w:autoSpaceDN w:val="0"/>
              <w:adjustRightInd w:val="0"/>
              <w:rPr>
                <w:sz w:val="22"/>
              </w:rPr>
            </w:pPr>
          </w:p>
        </w:tc>
        <w:tc>
          <w:tcPr>
            <w:tcW w:w="1683" w:type="dxa"/>
          </w:tcPr>
          <w:p w14:paraId="39AEF9A2" w14:textId="77777777" w:rsidR="00202628" w:rsidRDefault="00202628">
            <w:pPr>
              <w:autoSpaceDE w:val="0"/>
              <w:autoSpaceDN w:val="0"/>
              <w:adjustRightInd w:val="0"/>
              <w:rPr>
                <w:sz w:val="22"/>
              </w:rPr>
            </w:pPr>
          </w:p>
        </w:tc>
      </w:tr>
      <w:tr w:rsidR="00202628" w14:paraId="0560E2A5" w14:textId="77777777">
        <w:tc>
          <w:tcPr>
            <w:tcW w:w="3848" w:type="dxa"/>
          </w:tcPr>
          <w:p w14:paraId="3AF36974" w14:textId="77777777" w:rsidR="00202628" w:rsidRDefault="00202628">
            <w:pPr>
              <w:autoSpaceDE w:val="0"/>
              <w:autoSpaceDN w:val="0"/>
              <w:adjustRightInd w:val="0"/>
              <w:rPr>
                <w:sz w:val="22"/>
              </w:rPr>
            </w:pPr>
          </w:p>
        </w:tc>
        <w:tc>
          <w:tcPr>
            <w:tcW w:w="3553" w:type="dxa"/>
          </w:tcPr>
          <w:p w14:paraId="272164BA" w14:textId="77777777" w:rsidR="00202628" w:rsidRDefault="00202628">
            <w:pPr>
              <w:autoSpaceDE w:val="0"/>
              <w:autoSpaceDN w:val="0"/>
              <w:adjustRightInd w:val="0"/>
              <w:rPr>
                <w:sz w:val="22"/>
              </w:rPr>
            </w:pPr>
          </w:p>
        </w:tc>
        <w:tc>
          <w:tcPr>
            <w:tcW w:w="1496" w:type="dxa"/>
          </w:tcPr>
          <w:p w14:paraId="47220864" w14:textId="77777777" w:rsidR="00202628" w:rsidRDefault="00202628">
            <w:pPr>
              <w:autoSpaceDE w:val="0"/>
              <w:autoSpaceDN w:val="0"/>
              <w:adjustRightInd w:val="0"/>
              <w:rPr>
                <w:sz w:val="22"/>
              </w:rPr>
            </w:pPr>
          </w:p>
        </w:tc>
        <w:tc>
          <w:tcPr>
            <w:tcW w:w="1683" w:type="dxa"/>
          </w:tcPr>
          <w:p w14:paraId="7FA8AF7A" w14:textId="77777777" w:rsidR="00202628" w:rsidRDefault="00202628">
            <w:pPr>
              <w:autoSpaceDE w:val="0"/>
              <w:autoSpaceDN w:val="0"/>
              <w:adjustRightInd w:val="0"/>
              <w:rPr>
                <w:sz w:val="22"/>
              </w:rPr>
            </w:pPr>
          </w:p>
        </w:tc>
      </w:tr>
      <w:tr w:rsidR="00202628" w14:paraId="7C12EEB0" w14:textId="77777777">
        <w:tc>
          <w:tcPr>
            <w:tcW w:w="3848" w:type="dxa"/>
          </w:tcPr>
          <w:p w14:paraId="70E38936" w14:textId="77777777" w:rsidR="00202628" w:rsidRDefault="00202628">
            <w:pPr>
              <w:autoSpaceDE w:val="0"/>
              <w:autoSpaceDN w:val="0"/>
              <w:adjustRightInd w:val="0"/>
              <w:rPr>
                <w:sz w:val="22"/>
              </w:rPr>
            </w:pPr>
          </w:p>
        </w:tc>
        <w:tc>
          <w:tcPr>
            <w:tcW w:w="3553" w:type="dxa"/>
          </w:tcPr>
          <w:p w14:paraId="6413E270" w14:textId="77777777" w:rsidR="00202628" w:rsidRDefault="00202628">
            <w:pPr>
              <w:autoSpaceDE w:val="0"/>
              <w:autoSpaceDN w:val="0"/>
              <w:adjustRightInd w:val="0"/>
              <w:rPr>
                <w:sz w:val="22"/>
              </w:rPr>
            </w:pPr>
          </w:p>
        </w:tc>
        <w:tc>
          <w:tcPr>
            <w:tcW w:w="1496" w:type="dxa"/>
          </w:tcPr>
          <w:p w14:paraId="69E2CC69" w14:textId="77777777" w:rsidR="00202628" w:rsidRDefault="00202628">
            <w:pPr>
              <w:autoSpaceDE w:val="0"/>
              <w:autoSpaceDN w:val="0"/>
              <w:adjustRightInd w:val="0"/>
              <w:rPr>
                <w:sz w:val="22"/>
              </w:rPr>
            </w:pPr>
          </w:p>
        </w:tc>
        <w:tc>
          <w:tcPr>
            <w:tcW w:w="1683" w:type="dxa"/>
          </w:tcPr>
          <w:p w14:paraId="3CC8BD4C" w14:textId="77777777" w:rsidR="00202628" w:rsidRDefault="00202628">
            <w:pPr>
              <w:autoSpaceDE w:val="0"/>
              <w:autoSpaceDN w:val="0"/>
              <w:adjustRightInd w:val="0"/>
              <w:rPr>
                <w:sz w:val="22"/>
              </w:rPr>
            </w:pPr>
          </w:p>
        </w:tc>
      </w:tr>
      <w:tr w:rsidR="00202628" w14:paraId="7B78EB11" w14:textId="77777777">
        <w:tc>
          <w:tcPr>
            <w:tcW w:w="3848" w:type="dxa"/>
          </w:tcPr>
          <w:p w14:paraId="7D5BCD38" w14:textId="77777777" w:rsidR="00202628" w:rsidRDefault="00202628">
            <w:pPr>
              <w:autoSpaceDE w:val="0"/>
              <w:autoSpaceDN w:val="0"/>
              <w:adjustRightInd w:val="0"/>
              <w:rPr>
                <w:sz w:val="22"/>
              </w:rPr>
            </w:pPr>
          </w:p>
        </w:tc>
        <w:tc>
          <w:tcPr>
            <w:tcW w:w="3553" w:type="dxa"/>
          </w:tcPr>
          <w:p w14:paraId="45DCE424" w14:textId="77777777" w:rsidR="00202628" w:rsidRDefault="00202628">
            <w:pPr>
              <w:autoSpaceDE w:val="0"/>
              <w:autoSpaceDN w:val="0"/>
              <w:adjustRightInd w:val="0"/>
              <w:rPr>
                <w:sz w:val="22"/>
              </w:rPr>
            </w:pPr>
          </w:p>
        </w:tc>
        <w:tc>
          <w:tcPr>
            <w:tcW w:w="1496" w:type="dxa"/>
          </w:tcPr>
          <w:p w14:paraId="46290A3A" w14:textId="77777777" w:rsidR="00202628" w:rsidRDefault="00202628">
            <w:pPr>
              <w:autoSpaceDE w:val="0"/>
              <w:autoSpaceDN w:val="0"/>
              <w:adjustRightInd w:val="0"/>
              <w:rPr>
                <w:sz w:val="22"/>
              </w:rPr>
            </w:pPr>
          </w:p>
        </w:tc>
        <w:tc>
          <w:tcPr>
            <w:tcW w:w="1683" w:type="dxa"/>
          </w:tcPr>
          <w:p w14:paraId="2F7A220C" w14:textId="77777777" w:rsidR="00202628" w:rsidRDefault="00202628">
            <w:pPr>
              <w:autoSpaceDE w:val="0"/>
              <w:autoSpaceDN w:val="0"/>
              <w:adjustRightInd w:val="0"/>
              <w:rPr>
                <w:sz w:val="22"/>
              </w:rPr>
            </w:pPr>
          </w:p>
        </w:tc>
      </w:tr>
      <w:tr w:rsidR="00202628" w14:paraId="5D8AE49A" w14:textId="77777777">
        <w:tc>
          <w:tcPr>
            <w:tcW w:w="3848" w:type="dxa"/>
          </w:tcPr>
          <w:p w14:paraId="68DEDAAB" w14:textId="77777777" w:rsidR="00202628" w:rsidRDefault="00202628">
            <w:pPr>
              <w:autoSpaceDE w:val="0"/>
              <w:autoSpaceDN w:val="0"/>
              <w:adjustRightInd w:val="0"/>
              <w:rPr>
                <w:sz w:val="22"/>
              </w:rPr>
            </w:pPr>
          </w:p>
        </w:tc>
        <w:tc>
          <w:tcPr>
            <w:tcW w:w="3553" w:type="dxa"/>
          </w:tcPr>
          <w:p w14:paraId="4877B6C0" w14:textId="77777777" w:rsidR="00202628" w:rsidRDefault="00202628">
            <w:pPr>
              <w:autoSpaceDE w:val="0"/>
              <w:autoSpaceDN w:val="0"/>
              <w:adjustRightInd w:val="0"/>
              <w:rPr>
                <w:sz w:val="22"/>
              </w:rPr>
            </w:pPr>
          </w:p>
        </w:tc>
        <w:tc>
          <w:tcPr>
            <w:tcW w:w="1496" w:type="dxa"/>
          </w:tcPr>
          <w:p w14:paraId="33AABB6B" w14:textId="77777777" w:rsidR="00202628" w:rsidRDefault="00202628">
            <w:pPr>
              <w:autoSpaceDE w:val="0"/>
              <w:autoSpaceDN w:val="0"/>
              <w:adjustRightInd w:val="0"/>
              <w:rPr>
                <w:sz w:val="22"/>
              </w:rPr>
            </w:pPr>
          </w:p>
        </w:tc>
        <w:tc>
          <w:tcPr>
            <w:tcW w:w="1683" w:type="dxa"/>
          </w:tcPr>
          <w:p w14:paraId="37E4BF47" w14:textId="77777777" w:rsidR="00202628" w:rsidRDefault="00202628">
            <w:pPr>
              <w:autoSpaceDE w:val="0"/>
              <w:autoSpaceDN w:val="0"/>
              <w:adjustRightInd w:val="0"/>
              <w:rPr>
                <w:sz w:val="22"/>
              </w:rPr>
            </w:pPr>
          </w:p>
        </w:tc>
      </w:tr>
      <w:tr w:rsidR="00202628" w14:paraId="412CBD06" w14:textId="77777777">
        <w:tc>
          <w:tcPr>
            <w:tcW w:w="3848" w:type="dxa"/>
          </w:tcPr>
          <w:p w14:paraId="3470D1AC" w14:textId="77777777" w:rsidR="00202628" w:rsidRDefault="00202628">
            <w:pPr>
              <w:autoSpaceDE w:val="0"/>
              <w:autoSpaceDN w:val="0"/>
              <w:adjustRightInd w:val="0"/>
              <w:rPr>
                <w:sz w:val="22"/>
              </w:rPr>
            </w:pPr>
          </w:p>
        </w:tc>
        <w:tc>
          <w:tcPr>
            <w:tcW w:w="3553" w:type="dxa"/>
          </w:tcPr>
          <w:p w14:paraId="67287246" w14:textId="77777777" w:rsidR="00202628" w:rsidRDefault="00202628">
            <w:pPr>
              <w:autoSpaceDE w:val="0"/>
              <w:autoSpaceDN w:val="0"/>
              <w:adjustRightInd w:val="0"/>
              <w:rPr>
                <w:sz w:val="22"/>
              </w:rPr>
            </w:pPr>
          </w:p>
        </w:tc>
        <w:tc>
          <w:tcPr>
            <w:tcW w:w="1496" w:type="dxa"/>
          </w:tcPr>
          <w:p w14:paraId="15B4C984" w14:textId="77777777" w:rsidR="00202628" w:rsidRDefault="00202628">
            <w:pPr>
              <w:autoSpaceDE w:val="0"/>
              <w:autoSpaceDN w:val="0"/>
              <w:adjustRightInd w:val="0"/>
              <w:rPr>
                <w:sz w:val="22"/>
              </w:rPr>
            </w:pPr>
          </w:p>
        </w:tc>
        <w:tc>
          <w:tcPr>
            <w:tcW w:w="1683" w:type="dxa"/>
          </w:tcPr>
          <w:p w14:paraId="53A37783" w14:textId="77777777" w:rsidR="00202628" w:rsidRDefault="00202628">
            <w:pPr>
              <w:autoSpaceDE w:val="0"/>
              <w:autoSpaceDN w:val="0"/>
              <w:adjustRightInd w:val="0"/>
              <w:rPr>
                <w:sz w:val="22"/>
              </w:rPr>
            </w:pPr>
          </w:p>
        </w:tc>
      </w:tr>
      <w:tr w:rsidR="00202628" w14:paraId="47EB0A7F" w14:textId="77777777">
        <w:tc>
          <w:tcPr>
            <w:tcW w:w="3848" w:type="dxa"/>
          </w:tcPr>
          <w:p w14:paraId="6C5C6040" w14:textId="77777777" w:rsidR="00202628" w:rsidRDefault="00202628">
            <w:pPr>
              <w:autoSpaceDE w:val="0"/>
              <w:autoSpaceDN w:val="0"/>
              <w:adjustRightInd w:val="0"/>
              <w:rPr>
                <w:sz w:val="22"/>
              </w:rPr>
            </w:pPr>
          </w:p>
        </w:tc>
        <w:tc>
          <w:tcPr>
            <w:tcW w:w="3553" w:type="dxa"/>
          </w:tcPr>
          <w:p w14:paraId="2EE5659F" w14:textId="77777777" w:rsidR="00202628" w:rsidRDefault="00202628">
            <w:pPr>
              <w:autoSpaceDE w:val="0"/>
              <w:autoSpaceDN w:val="0"/>
              <w:adjustRightInd w:val="0"/>
              <w:rPr>
                <w:sz w:val="22"/>
              </w:rPr>
            </w:pPr>
          </w:p>
        </w:tc>
        <w:tc>
          <w:tcPr>
            <w:tcW w:w="1496" w:type="dxa"/>
          </w:tcPr>
          <w:p w14:paraId="31784DAB" w14:textId="77777777" w:rsidR="00202628" w:rsidRDefault="00202628">
            <w:pPr>
              <w:autoSpaceDE w:val="0"/>
              <w:autoSpaceDN w:val="0"/>
              <w:adjustRightInd w:val="0"/>
              <w:rPr>
                <w:sz w:val="22"/>
              </w:rPr>
            </w:pPr>
          </w:p>
        </w:tc>
        <w:tc>
          <w:tcPr>
            <w:tcW w:w="1683" w:type="dxa"/>
          </w:tcPr>
          <w:p w14:paraId="6F4868D8" w14:textId="77777777" w:rsidR="00202628" w:rsidRDefault="00202628">
            <w:pPr>
              <w:autoSpaceDE w:val="0"/>
              <w:autoSpaceDN w:val="0"/>
              <w:adjustRightInd w:val="0"/>
              <w:rPr>
                <w:sz w:val="22"/>
              </w:rPr>
            </w:pPr>
          </w:p>
        </w:tc>
      </w:tr>
      <w:tr w:rsidR="00202628" w14:paraId="47CBA4C9" w14:textId="77777777">
        <w:tc>
          <w:tcPr>
            <w:tcW w:w="3848" w:type="dxa"/>
          </w:tcPr>
          <w:p w14:paraId="1EFE96DC" w14:textId="77777777" w:rsidR="00202628" w:rsidRDefault="00202628">
            <w:pPr>
              <w:autoSpaceDE w:val="0"/>
              <w:autoSpaceDN w:val="0"/>
              <w:adjustRightInd w:val="0"/>
              <w:rPr>
                <w:sz w:val="22"/>
              </w:rPr>
            </w:pPr>
          </w:p>
        </w:tc>
        <w:tc>
          <w:tcPr>
            <w:tcW w:w="3553" w:type="dxa"/>
          </w:tcPr>
          <w:p w14:paraId="27EE3EE7" w14:textId="77777777" w:rsidR="00202628" w:rsidRDefault="00202628">
            <w:pPr>
              <w:autoSpaceDE w:val="0"/>
              <w:autoSpaceDN w:val="0"/>
              <w:adjustRightInd w:val="0"/>
              <w:rPr>
                <w:sz w:val="22"/>
              </w:rPr>
            </w:pPr>
          </w:p>
        </w:tc>
        <w:tc>
          <w:tcPr>
            <w:tcW w:w="1496" w:type="dxa"/>
          </w:tcPr>
          <w:p w14:paraId="79EFFA9B" w14:textId="77777777" w:rsidR="00202628" w:rsidRDefault="00202628">
            <w:pPr>
              <w:autoSpaceDE w:val="0"/>
              <w:autoSpaceDN w:val="0"/>
              <w:adjustRightInd w:val="0"/>
              <w:rPr>
                <w:sz w:val="22"/>
              </w:rPr>
            </w:pPr>
          </w:p>
        </w:tc>
        <w:tc>
          <w:tcPr>
            <w:tcW w:w="1683" w:type="dxa"/>
          </w:tcPr>
          <w:p w14:paraId="066E1295" w14:textId="77777777" w:rsidR="00202628" w:rsidRDefault="00202628">
            <w:pPr>
              <w:autoSpaceDE w:val="0"/>
              <w:autoSpaceDN w:val="0"/>
              <w:adjustRightInd w:val="0"/>
              <w:rPr>
                <w:sz w:val="22"/>
              </w:rPr>
            </w:pPr>
          </w:p>
        </w:tc>
      </w:tr>
      <w:tr w:rsidR="00202628" w14:paraId="0C5C7D8E" w14:textId="77777777">
        <w:tc>
          <w:tcPr>
            <w:tcW w:w="3848" w:type="dxa"/>
          </w:tcPr>
          <w:p w14:paraId="6A7D97DF" w14:textId="77777777" w:rsidR="00202628" w:rsidRDefault="00202628">
            <w:pPr>
              <w:autoSpaceDE w:val="0"/>
              <w:autoSpaceDN w:val="0"/>
              <w:adjustRightInd w:val="0"/>
              <w:rPr>
                <w:sz w:val="22"/>
              </w:rPr>
            </w:pPr>
          </w:p>
        </w:tc>
        <w:tc>
          <w:tcPr>
            <w:tcW w:w="3553" w:type="dxa"/>
          </w:tcPr>
          <w:p w14:paraId="6F383295" w14:textId="77777777" w:rsidR="00202628" w:rsidRDefault="00202628">
            <w:pPr>
              <w:autoSpaceDE w:val="0"/>
              <w:autoSpaceDN w:val="0"/>
              <w:adjustRightInd w:val="0"/>
              <w:rPr>
                <w:sz w:val="22"/>
              </w:rPr>
            </w:pPr>
          </w:p>
        </w:tc>
        <w:tc>
          <w:tcPr>
            <w:tcW w:w="1496" w:type="dxa"/>
          </w:tcPr>
          <w:p w14:paraId="59F95F89" w14:textId="77777777" w:rsidR="00202628" w:rsidRDefault="00202628">
            <w:pPr>
              <w:autoSpaceDE w:val="0"/>
              <w:autoSpaceDN w:val="0"/>
              <w:adjustRightInd w:val="0"/>
              <w:rPr>
                <w:sz w:val="22"/>
              </w:rPr>
            </w:pPr>
          </w:p>
        </w:tc>
        <w:tc>
          <w:tcPr>
            <w:tcW w:w="1683" w:type="dxa"/>
          </w:tcPr>
          <w:p w14:paraId="4ED2E9B4" w14:textId="77777777" w:rsidR="00202628" w:rsidRDefault="00202628">
            <w:pPr>
              <w:autoSpaceDE w:val="0"/>
              <w:autoSpaceDN w:val="0"/>
              <w:adjustRightInd w:val="0"/>
              <w:rPr>
                <w:sz w:val="22"/>
              </w:rPr>
            </w:pPr>
          </w:p>
        </w:tc>
      </w:tr>
      <w:tr w:rsidR="00202628" w14:paraId="7EB925FB" w14:textId="77777777">
        <w:tc>
          <w:tcPr>
            <w:tcW w:w="3848" w:type="dxa"/>
          </w:tcPr>
          <w:p w14:paraId="534957EC" w14:textId="77777777" w:rsidR="00202628" w:rsidRDefault="00202628">
            <w:pPr>
              <w:autoSpaceDE w:val="0"/>
              <w:autoSpaceDN w:val="0"/>
              <w:adjustRightInd w:val="0"/>
              <w:rPr>
                <w:sz w:val="22"/>
              </w:rPr>
            </w:pPr>
          </w:p>
        </w:tc>
        <w:tc>
          <w:tcPr>
            <w:tcW w:w="3553" w:type="dxa"/>
          </w:tcPr>
          <w:p w14:paraId="3FBEE06F" w14:textId="77777777" w:rsidR="00202628" w:rsidRDefault="00202628">
            <w:pPr>
              <w:autoSpaceDE w:val="0"/>
              <w:autoSpaceDN w:val="0"/>
              <w:adjustRightInd w:val="0"/>
              <w:rPr>
                <w:sz w:val="22"/>
              </w:rPr>
            </w:pPr>
          </w:p>
        </w:tc>
        <w:tc>
          <w:tcPr>
            <w:tcW w:w="1496" w:type="dxa"/>
          </w:tcPr>
          <w:p w14:paraId="18B4EB27" w14:textId="77777777" w:rsidR="00202628" w:rsidRDefault="00202628">
            <w:pPr>
              <w:autoSpaceDE w:val="0"/>
              <w:autoSpaceDN w:val="0"/>
              <w:adjustRightInd w:val="0"/>
              <w:rPr>
                <w:sz w:val="22"/>
              </w:rPr>
            </w:pPr>
          </w:p>
        </w:tc>
        <w:tc>
          <w:tcPr>
            <w:tcW w:w="1683" w:type="dxa"/>
          </w:tcPr>
          <w:p w14:paraId="6FADEF10" w14:textId="77777777" w:rsidR="00202628" w:rsidRDefault="00202628">
            <w:pPr>
              <w:autoSpaceDE w:val="0"/>
              <w:autoSpaceDN w:val="0"/>
              <w:adjustRightInd w:val="0"/>
              <w:rPr>
                <w:sz w:val="22"/>
              </w:rPr>
            </w:pPr>
          </w:p>
        </w:tc>
      </w:tr>
      <w:tr w:rsidR="00202628" w14:paraId="2DE3730C" w14:textId="77777777">
        <w:tc>
          <w:tcPr>
            <w:tcW w:w="3848" w:type="dxa"/>
          </w:tcPr>
          <w:p w14:paraId="1FF3010D" w14:textId="77777777" w:rsidR="00202628" w:rsidRDefault="00202628">
            <w:pPr>
              <w:autoSpaceDE w:val="0"/>
              <w:autoSpaceDN w:val="0"/>
              <w:adjustRightInd w:val="0"/>
              <w:rPr>
                <w:sz w:val="22"/>
              </w:rPr>
            </w:pPr>
          </w:p>
        </w:tc>
        <w:tc>
          <w:tcPr>
            <w:tcW w:w="3553" w:type="dxa"/>
          </w:tcPr>
          <w:p w14:paraId="487C14BB" w14:textId="77777777" w:rsidR="00202628" w:rsidRDefault="00202628">
            <w:pPr>
              <w:autoSpaceDE w:val="0"/>
              <w:autoSpaceDN w:val="0"/>
              <w:adjustRightInd w:val="0"/>
              <w:rPr>
                <w:sz w:val="22"/>
              </w:rPr>
            </w:pPr>
          </w:p>
        </w:tc>
        <w:tc>
          <w:tcPr>
            <w:tcW w:w="1496" w:type="dxa"/>
          </w:tcPr>
          <w:p w14:paraId="5B342EF0" w14:textId="77777777" w:rsidR="00202628" w:rsidRDefault="00202628">
            <w:pPr>
              <w:autoSpaceDE w:val="0"/>
              <w:autoSpaceDN w:val="0"/>
              <w:adjustRightInd w:val="0"/>
              <w:rPr>
                <w:sz w:val="22"/>
              </w:rPr>
            </w:pPr>
          </w:p>
        </w:tc>
        <w:tc>
          <w:tcPr>
            <w:tcW w:w="1683" w:type="dxa"/>
          </w:tcPr>
          <w:p w14:paraId="7BF98154" w14:textId="77777777" w:rsidR="00202628" w:rsidRDefault="00202628">
            <w:pPr>
              <w:autoSpaceDE w:val="0"/>
              <w:autoSpaceDN w:val="0"/>
              <w:adjustRightInd w:val="0"/>
              <w:rPr>
                <w:sz w:val="22"/>
              </w:rPr>
            </w:pPr>
          </w:p>
        </w:tc>
      </w:tr>
      <w:tr w:rsidR="00202628" w14:paraId="42A28AEE" w14:textId="77777777">
        <w:tc>
          <w:tcPr>
            <w:tcW w:w="3848" w:type="dxa"/>
          </w:tcPr>
          <w:p w14:paraId="09C14CD5" w14:textId="77777777" w:rsidR="00202628" w:rsidRDefault="00202628">
            <w:pPr>
              <w:autoSpaceDE w:val="0"/>
              <w:autoSpaceDN w:val="0"/>
              <w:adjustRightInd w:val="0"/>
              <w:rPr>
                <w:sz w:val="22"/>
              </w:rPr>
            </w:pPr>
          </w:p>
        </w:tc>
        <w:tc>
          <w:tcPr>
            <w:tcW w:w="3553" w:type="dxa"/>
          </w:tcPr>
          <w:p w14:paraId="57AD4711" w14:textId="77777777" w:rsidR="00202628" w:rsidRDefault="00202628">
            <w:pPr>
              <w:autoSpaceDE w:val="0"/>
              <w:autoSpaceDN w:val="0"/>
              <w:adjustRightInd w:val="0"/>
              <w:rPr>
                <w:sz w:val="22"/>
              </w:rPr>
            </w:pPr>
          </w:p>
        </w:tc>
        <w:tc>
          <w:tcPr>
            <w:tcW w:w="1496" w:type="dxa"/>
          </w:tcPr>
          <w:p w14:paraId="2D8C4027" w14:textId="77777777" w:rsidR="00202628" w:rsidRDefault="00202628">
            <w:pPr>
              <w:autoSpaceDE w:val="0"/>
              <w:autoSpaceDN w:val="0"/>
              <w:adjustRightInd w:val="0"/>
              <w:rPr>
                <w:sz w:val="22"/>
              </w:rPr>
            </w:pPr>
          </w:p>
        </w:tc>
        <w:tc>
          <w:tcPr>
            <w:tcW w:w="1683" w:type="dxa"/>
          </w:tcPr>
          <w:p w14:paraId="7885DDFF" w14:textId="77777777" w:rsidR="00202628" w:rsidRDefault="00202628">
            <w:pPr>
              <w:autoSpaceDE w:val="0"/>
              <w:autoSpaceDN w:val="0"/>
              <w:adjustRightInd w:val="0"/>
              <w:rPr>
                <w:sz w:val="22"/>
              </w:rPr>
            </w:pPr>
          </w:p>
        </w:tc>
      </w:tr>
      <w:tr w:rsidR="00202628" w14:paraId="1D1F6C39" w14:textId="77777777">
        <w:tc>
          <w:tcPr>
            <w:tcW w:w="3848" w:type="dxa"/>
          </w:tcPr>
          <w:p w14:paraId="70B899B6" w14:textId="77777777" w:rsidR="00202628" w:rsidRDefault="00202628">
            <w:pPr>
              <w:autoSpaceDE w:val="0"/>
              <w:autoSpaceDN w:val="0"/>
              <w:adjustRightInd w:val="0"/>
              <w:rPr>
                <w:sz w:val="22"/>
              </w:rPr>
            </w:pPr>
          </w:p>
        </w:tc>
        <w:tc>
          <w:tcPr>
            <w:tcW w:w="3553" w:type="dxa"/>
          </w:tcPr>
          <w:p w14:paraId="74EDBF5E" w14:textId="77777777" w:rsidR="00202628" w:rsidRDefault="00202628">
            <w:pPr>
              <w:autoSpaceDE w:val="0"/>
              <w:autoSpaceDN w:val="0"/>
              <w:adjustRightInd w:val="0"/>
              <w:rPr>
                <w:sz w:val="22"/>
              </w:rPr>
            </w:pPr>
          </w:p>
        </w:tc>
        <w:tc>
          <w:tcPr>
            <w:tcW w:w="1496" w:type="dxa"/>
          </w:tcPr>
          <w:p w14:paraId="5FD37AD9" w14:textId="77777777" w:rsidR="00202628" w:rsidRDefault="00202628">
            <w:pPr>
              <w:autoSpaceDE w:val="0"/>
              <w:autoSpaceDN w:val="0"/>
              <w:adjustRightInd w:val="0"/>
              <w:rPr>
                <w:sz w:val="22"/>
              </w:rPr>
            </w:pPr>
          </w:p>
        </w:tc>
        <w:tc>
          <w:tcPr>
            <w:tcW w:w="1683" w:type="dxa"/>
          </w:tcPr>
          <w:p w14:paraId="4F1CC0DB" w14:textId="77777777" w:rsidR="00202628" w:rsidRDefault="00202628">
            <w:pPr>
              <w:autoSpaceDE w:val="0"/>
              <w:autoSpaceDN w:val="0"/>
              <w:adjustRightInd w:val="0"/>
              <w:rPr>
                <w:sz w:val="22"/>
              </w:rPr>
            </w:pPr>
          </w:p>
        </w:tc>
      </w:tr>
      <w:tr w:rsidR="00202628" w14:paraId="680A2A67" w14:textId="77777777">
        <w:tc>
          <w:tcPr>
            <w:tcW w:w="3848" w:type="dxa"/>
          </w:tcPr>
          <w:p w14:paraId="5987984D" w14:textId="77777777" w:rsidR="00202628" w:rsidRDefault="00202628">
            <w:pPr>
              <w:autoSpaceDE w:val="0"/>
              <w:autoSpaceDN w:val="0"/>
              <w:adjustRightInd w:val="0"/>
              <w:rPr>
                <w:sz w:val="22"/>
              </w:rPr>
            </w:pPr>
          </w:p>
        </w:tc>
        <w:tc>
          <w:tcPr>
            <w:tcW w:w="3553" w:type="dxa"/>
          </w:tcPr>
          <w:p w14:paraId="41EABAC2" w14:textId="77777777" w:rsidR="00202628" w:rsidRDefault="00202628">
            <w:pPr>
              <w:autoSpaceDE w:val="0"/>
              <w:autoSpaceDN w:val="0"/>
              <w:adjustRightInd w:val="0"/>
              <w:rPr>
                <w:sz w:val="22"/>
              </w:rPr>
            </w:pPr>
          </w:p>
        </w:tc>
        <w:tc>
          <w:tcPr>
            <w:tcW w:w="1496" w:type="dxa"/>
          </w:tcPr>
          <w:p w14:paraId="650B76D2" w14:textId="77777777" w:rsidR="00202628" w:rsidRDefault="00202628">
            <w:pPr>
              <w:autoSpaceDE w:val="0"/>
              <w:autoSpaceDN w:val="0"/>
              <w:adjustRightInd w:val="0"/>
              <w:rPr>
                <w:sz w:val="22"/>
              </w:rPr>
            </w:pPr>
          </w:p>
        </w:tc>
        <w:tc>
          <w:tcPr>
            <w:tcW w:w="1683" w:type="dxa"/>
          </w:tcPr>
          <w:p w14:paraId="03DA4809" w14:textId="77777777" w:rsidR="00202628" w:rsidRDefault="00202628">
            <w:pPr>
              <w:autoSpaceDE w:val="0"/>
              <w:autoSpaceDN w:val="0"/>
              <w:adjustRightInd w:val="0"/>
              <w:rPr>
                <w:sz w:val="22"/>
              </w:rPr>
            </w:pPr>
          </w:p>
        </w:tc>
      </w:tr>
      <w:tr w:rsidR="00202628" w14:paraId="7F3CFCD0" w14:textId="77777777">
        <w:tc>
          <w:tcPr>
            <w:tcW w:w="3848" w:type="dxa"/>
          </w:tcPr>
          <w:p w14:paraId="6909A6E7" w14:textId="77777777" w:rsidR="00202628" w:rsidRDefault="00202628">
            <w:pPr>
              <w:autoSpaceDE w:val="0"/>
              <w:autoSpaceDN w:val="0"/>
              <w:adjustRightInd w:val="0"/>
              <w:rPr>
                <w:sz w:val="22"/>
              </w:rPr>
            </w:pPr>
          </w:p>
        </w:tc>
        <w:tc>
          <w:tcPr>
            <w:tcW w:w="3553" w:type="dxa"/>
          </w:tcPr>
          <w:p w14:paraId="3254E4EE" w14:textId="77777777" w:rsidR="00202628" w:rsidRDefault="00202628">
            <w:pPr>
              <w:autoSpaceDE w:val="0"/>
              <w:autoSpaceDN w:val="0"/>
              <w:adjustRightInd w:val="0"/>
              <w:rPr>
                <w:sz w:val="22"/>
              </w:rPr>
            </w:pPr>
          </w:p>
        </w:tc>
        <w:tc>
          <w:tcPr>
            <w:tcW w:w="1496" w:type="dxa"/>
          </w:tcPr>
          <w:p w14:paraId="7DDF3F58" w14:textId="77777777" w:rsidR="00202628" w:rsidRDefault="00202628">
            <w:pPr>
              <w:autoSpaceDE w:val="0"/>
              <w:autoSpaceDN w:val="0"/>
              <w:adjustRightInd w:val="0"/>
              <w:rPr>
                <w:sz w:val="22"/>
              </w:rPr>
            </w:pPr>
          </w:p>
        </w:tc>
        <w:tc>
          <w:tcPr>
            <w:tcW w:w="1683" w:type="dxa"/>
          </w:tcPr>
          <w:p w14:paraId="788E1EB5" w14:textId="77777777" w:rsidR="00202628" w:rsidRDefault="00202628">
            <w:pPr>
              <w:autoSpaceDE w:val="0"/>
              <w:autoSpaceDN w:val="0"/>
              <w:adjustRightInd w:val="0"/>
              <w:rPr>
                <w:sz w:val="22"/>
              </w:rPr>
            </w:pPr>
          </w:p>
        </w:tc>
      </w:tr>
      <w:tr w:rsidR="00202628" w14:paraId="43F1A9CF" w14:textId="77777777">
        <w:tc>
          <w:tcPr>
            <w:tcW w:w="3848" w:type="dxa"/>
          </w:tcPr>
          <w:p w14:paraId="61BBA987" w14:textId="77777777" w:rsidR="00202628" w:rsidRDefault="00202628">
            <w:pPr>
              <w:autoSpaceDE w:val="0"/>
              <w:autoSpaceDN w:val="0"/>
              <w:adjustRightInd w:val="0"/>
              <w:rPr>
                <w:sz w:val="22"/>
              </w:rPr>
            </w:pPr>
          </w:p>
        </w:tc>
        <w:tc>
          <w:tcPr>
            <w:tcW w:w="3553" w:type="dxa"/>
          </w:tcPr>
          <w:p w14:paraId="77638485" w14:textId="77777777" w:rsidR="00202628" w:rsidRDefault="00202628">
            <w:pPr>
              <w:autoSpaceDE w:val="0"/>
              <w:autoSpaceDN w:val="0"/>
              <w:adjustRightInd w:val="0"/>
              <w:rPr>
                <w:sz w:val="22"/>
              </w:rPr>
            </w:pPr>
          </w:p>
        </w:tc>
        <w:tc>
          <w:tcPr>
            <w:tcW w:w="1496" w:type="dxa"/>
          </w:tcPr>
          <w:p w14:paraId="3FDFD269" w14:textId="77777777" w:rsidR="00202628" w:rsidRDefault="00202628">
            <w:pPr>
              <w:autoSpaceDE w:val="0"/>
              <w:autoSpaceDN w:val="0"/>
              <w:adjustRightInd w:val="0"/>
              <w:rPr>
                <w:sz w:val="22"/>
              </w:rPr>
            </w:pPr>
          </w:p>
        </w:tc>
        <w:tc>
          <w:tcPr>
            <w:tcW w:w="1683" w:type="dxa"/>
          </w:tcPr>
          <w:p w14:paraId="0897D5CC" w14:textId="77777777" w:rsidR="00202628" w:rsidRDefault="00202628">
            <w:pPr>
              <w:autoSpaceDE w:val="0"/>
              <w:autoSpaceDN w:val="0"/>
              <w:adjustRightInd w:val="0"/>
              <w:rPr>
                <w:sz w:val="22"/>
              </w:rPr>
            </w:pPr>
          </w:p>
        </w:tc>
      </w:tr>
      <w:tr w:rsidR="00202628" w14:paraId="338A92DA" w14:textId="77777777">
        <w:tc>
          <w:tcPr>
            <w:tcW w:w="3848" w:type="dxa"/>
          </w:tcPr>
          <w:p w14:paraId="290C349B" w14:textId="77777777" w:rsidR="00202628" w:rsidRDefault="00202628">
            <w:pPr>
              <w:autoSpaceDE w:val="0"/>
              <w:autoSpaceDN w:val="0"/>
              <w:adjustRightInd w:val="0"/>
              <w:rPr>
                <w:sz w:val="22"/>
              </w:rPr>
            </w:pPr>
          </w:p>
        </w:tc>
        <w:tc>
          <w:tcPr>
            <w:tcW w:w="3553" w:type="dxa"/>
          </w:tcPr>
          <w:p w14:paraId="544ADFF2" w14:textId="77777777" w:rsidR="00202628" w:rsidRDefault="00202628">
            <w:pPr>
              <w:autoSpaceDE w:val="0"/>
              <w:autoSpaceDN w:val="0"/>
              <w:adjustRightInd w:val="0"/>
              <w:rPr>
                <w:sz w:val="22"/>
              </w:rPr>
            </w:pPr>
          </w:p>
        </w:tc>
        <w:tc>
          <w:tcPr>
            <w:tcW w:w="1496" w:type="dxa"/>
          </w:tcPr>
          <w:p w14:paraId="577E253F" w14:textId="77777777" w:rsidR="00202628" w:rsidRDefault="00202628">
            <w:pPr>
              <w:autoSpaceDE w:val="0"/>
              <w:autoSpaceDN w:val="0"/>
              <w:adjustRightInd w:val="0"/>
              <w:rPr>
                <w:sz w:val="22"/>
              </w:rPr>
            </w:pPr>
          </w:p>
        </w:tc>
        <w:tc>
          <w:tcPr>
            <w:tcW w:w="1683" w:type="dxa"/>
          </w:tcPr>
          <w:p w14:paraId="1D67D607" w14:textId="77777777" w:rsidR="00202628" w:rsidRDefault="00202628">
            <w:pPr>
              <w:autoSpaceDE w:val="0"/>
              <w:autoSpaceDN w:val="0"/>
              <w:adjustRightInd w:val="0"/>
              <w:rPr>
                <w:sz w:val="22"/>
              </w:rPr>
            </w:pPr>
          </w:p>
        </w:tc>
      </w:tr>
      <w:tr w:rsidR="00202628" w14:paraId="5496B35D" w14:textId="77777777">
        <w:tc>
          <w:tcPr>
            <w:tcW w:w="3848" w:type="dxa"/>
          </w:tcPr>
          <w:p w14:paraId="66307389" w14:textId="77777777" w:rsidR="00202628" w:rsidRDefault="00202628">
            <w:pPr>
              <w:autoSpaceDE w:val="0"/>
              <w:autoSpaceDN w:val="0"/>
              <w:adjustRightInd w:val="0"/>
              <w:rPr>
                <w:sz w:val="22"/>
              </w:rPr>
            </w:pPr>
          </w:p>
        </w:tc>
        <w:tc>
          <w:tcPr>
            <w:tcW w:w="3553" w:type="dxa"/>
          </w:tcPr>
          <w:p w14:paraId="6BCD2D67" w14:textId="77777777" w:rsidR="00202628" w:rsidRDefault="00202628">
            <w:pPr>
              <w:autoSpaceDE w:val="0"/>
              <w:autoSpaceDN w:val="0"/>
              <w:adjustRightInd w:val="0"/>
              <w:rPr>
                <w:sz w:val="22"/>
              </w:rPr>
            </w:pPr>
          </w:p>
        </w:tc>
        <w:tc>
          <w:tcPr>
            <w:tcW w:w="1496" w:type="dxa"/>
          </w:tcPr>
          <w:p w14:paraId="3953B211" w14:textId="77777777" w:rsidR="00202628" w:rsidRDefault="00202628">
            <w:pPr>
              <w:autoSpaceDE w:val="0"/>
              <w:autoSpaceDN w:val="0"/>
              <w:adjustRightInd w:val="0"/>
              <w:rPr>
                <w:sz w:val="22"/>
              </w:rPr>
            </w:pPr>
          </w:p>
        </w:tc>
        <w:tc>
          <w:tcPr>
            <w:tcW w:w="1683" w:type="dxa"/>
          </w:tcPr>
          <w:p w14:paraId="5AE31482" w14:textId="77777777" w:rsidR="00202628" w:rsidRDefault="00202628">
            <w:pPr>
              <w:autoSpaceDE w:val="0"/>
              <w:autoSpaceDN w:val="0"/>
              <w:adjustRightInd w:val="0"/>
              <w:rPr>
                <w:sz w:val="22"/>
              </w:rPr>
            </w:pPr>
          </w:p>
        </w:tc>
      </w:tr>
      <w:bookmarkEnd w:id="0"/>
      <w:bookmarkEnd w:id="1"/>
    </w:tbl>
    <w:p w14:paraId="346BE575" w14:textId="77777777" w:rsidR="00202628" w:rsidRDefault="00202628"/>
    <w:p w14:paraId="2A4E77D9" w14:textId="77777777" w:rsidR="00202628" w:rsidRDefault="00202628">
      <w:pPr>
        <w:numPr>
          <w:ilvl w:val="0"/>
          <w:numId w:val="14"/>
        </w:numPr>
      </w:pPr>
      <w:r>
        <w:t>Check here if the information is continued on subsequent page(s)</w:t>
      </w:r>
    </w:p>
    <w:p w14:paraId="1F58781B" w14:textId="77777777" w:rsidR="00202628" w:rsidRDefault="00202628">
      <w:pPr>
        <w:pStyle w:val="Title"/>
      </w:pPr>
      <w:r>
        <w:br w:type="page"/>
        <w:t>Continuation Page</w:t>
      </w:r>
    </w:p>
    <w:p w14:paraId="20046719" w14:textId="77777777" w:rsidR="00202628" w:rsidRDefault="00202628">
      <w:pPr>
        <w:pStyle w:val="Title"/>
        <w:rPr>
          <w:rFonts w:ascii="Gloucester MT Extra Condensed" w:hAnsi="Gloucester MT Extra Condensed"/>
          <w:b w:val="0"/>
          <w:bCs w:val="0"/>
          <w:caps/>
          <w:sz w:val="36"/>
        </w:rPr>
      </w:pPr>
      <w:r>
        <w:rPr>
          <w:rFonts w:ascii="Gloucester MT Extra Condensed" w:hAnsi="Gloucester MT Extra Condensed"/>
          <w:b w:val="0"/>
          <w:bCs w:val="0"/>
          <w:sz w:val="36"/>
        </w:rPr>
        <w:t>C. 271 POLITICAL CONTRIBUTION DISCLOSURE FORM</w:t>
      </w:r>
    </w:p>
    <w:p w14:paraId="63F3E1E7" w14:textId="77777777" w:rsidR="00202628" w:rsidRDefault="00202628">
      <w:pPr>
        <w:jc w:val="center"/>
        <w:rPr>
          <w:bCs/>
        </w:rPr>
      </w:pPr>
      <w:r>
        <w:rPr>
          <w:bCs/>
        </w:rPr>
        <w:t xml:space="preserve">Required Pursuant </w:t>
      </w:r>
      <w:proofErr w:type="gramStart"/>
      <w:r>
        <w:rPr>
          <w:bCs/>
        </w:rPr>
        <w:t>To</w:t>
      </w:r>
      <w:proofErr w:type="gramEnd"/>
      <w:r>
        <w:rPr>
          <w:bCs/>
        </w:rPr>
        <w:t xml:space="preserve"> </w:t>
      </w:r>
      <w:r w:rsidRPr="00E4537A">
        <w:rPr>
          <w:bCs/>
          <w:u w:val="single"/>
        </w:rPr>
        <w:t>N.J.S.A.</w:t>
      </w:r>
      <w:r>
        <w:rPr>
          <w:bCs/>
        </w:rPr>
        <w:t xml:space="preserve"> </w:t>
      </w:r>
      <w:r>
        <w:rPr>
          <w:bCs/>
          <w:szCs w:val="24"/>
        </w:rPr>
        <w:t>19:44A-20.26</w:t>
      </w:r>
    </w:p>
    <w:p w14:paraId="1E2E411F" w14:textId="77777777" w:rsidR="00202628" w:rsidRDefault="00202628"/>
    <w:p w14:paraId="6F8512CF" w14:textId="77777777" w:rsidR="00202628" w:rsidRDefault="00202628">
      <w:r>
        <w:t>Page ___ of ______</w:t>
      </w:r>
    </w:p>
    <w:p w14:paraId="5F2F7327" w14:textId="77777777" w:rsidR="00202628" w:rsidRDefault="00202628"/>
    <w:p w14:paraId="3A6184FF" w14:textId="77777777" w:rsidR="00202628" w:rsidRDefault="00202628">
      <w:r>
        <w:t xml:space="preserve">Vendor Name: </w:t>
      </w:r>
    </w:p>
    <w:p w14:paraId="4A37FEB5" w14:textId="77777777" w:rsidR="00202628" w:rsidRDefault="00202628"/>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8"/>
        <w:gridCol w:w="3553"/>
        <w:gridCol w:w="1496"/>
        <w:gridCol w:w="1683"/>
      </w:tblGrid>
      <w:tr w:rsidR="00202628" w14:paraId="74AB924D" w14:textId="77777777">
        <w:tc>
          <w:tcPr>
            <w:tcW w:w="3848" w:type="dxa"/>
          </w:tcPr>
          <w:p w14:paraId="613337F3" w14:textId="77777777" w:rsidR="00202628" w:rsidRDefault="00202628">
            <w:pPr>
              <w:autoSpaceDE w:val="0"/>
              <w:autoSpaceDN w:val="0"/>
              <w:adjustRightInd w:val="0"/>
              <w:jc w:val="center"/>
              <w:rPr>
                <w:rFonts w:ascii="Arial" w:hAnsi="Arial" w:cs="Arial"/>
                <w:b/>
                <w:sz w:val="20"/>
              </w:rPr>
            </w:pPr>
            <w:r>
              <w:rPr>
                <w:rFonts w:ascii="Arial" w:hAnsi="Arial" w:cs="Arial"/>
                <w:b/>
                <w:sz w:val="20"/>
              </w:rPr>
              <w:t>Contributor Name</w:t>
            </w:r>
          </w:p>
        </w:tc>
        <w:tc>
          <w:tcPr>
            <w:tcW w:w="3553" w:type="dxa"/>
          </w:tcPr>
          <w:p w14:paraId="04F64916" w14:textId="77777777" w:rsidR="00202628" w:rsidRDefault="00202628">
            <w:pPr>
              <w:autoSpaceDE w:val="0"/>
              <w:autoSpaceDN w:val="0"/>
              <w:adjustRightInd w:val="0"/>
              <w:jc w:val="center"/>
              <w:rPr>
                <w:rFonts w:ascii="Arial" w:hAnsi="Arial" w:cs="Arial"/>
                <w:b/>
                <w:sz w:val="20"/>
              </w:rPr>
            </w:pPr>
            <w:r>
              <w:rPr>
                <w:rFonts w:ascii="Arial" w:hAnsi="Arial" w:cs="Arial"/>
                <w:b/>
                <w:sz w:val="20"/>
              </w:rPr>
              <w:t>Recipient Name</w:t>
            </w:r>
          </w:p>
        </w:tc>
        <w:tc>
          <w:tcPr>
            <w:tcW w:w="1496" w:type="dxa"/>
          </w:tcPr>
          <w:p w14:paraId="775E825E" w14:textId="77777777" w:rsidR="00202628" w:rsidRDefault="00202628">
            <w:pPr>
              <w:autoSpaceDE w:val="0"/>
              <w:autoSpaceDN w:val="0"/>
              <w:adjustRightInd w:val="0"/>
              <w:jc w:val="center"/>
              <w:rPr>
                <w:rFonts w:ascii="Arial" w:hAnsi="Arial" w:cs="Arial"/>
                <w:b/>
                <w:sz w:val="20"/>
              </w:rPr>
            </w:pPr>
            <w:r>
              <w:rPr>
                <w:rFonts w:ascii="Arial" w:hAnsi="Arial" w:cs="Arial"/>
                <w:b/>
                <w:sz w:val="20"/>
              </w:rPr>
              <w:t>Date</w:t>
            </w:r>
          </w:p>
        </w:tc>
        <w:tc>
          <w:tcPr>
            <w:tcW w:w="1683" w:type="dxa"/>
          </w:tcPr>
          <w:p w14:paraId="7FBC44E2" w14:textId="77777777" w:rsidR="00202628" w:rsidRDefault="00202628">
            <w:pPr>
              <w:autoSpaceDE w:val="0"/>
              <w:autoSpaceDN w:val="0"/>
              <w:adjustRightInd w:val="0"/>
              <w:jc w:val="center"/>
              <w:rPr>
                <w:rFonts w:ascii="Arial" w:hAnsi="Arial" w:cs="Arial"/>
                <w:b/>
                <w:sz w:val="20"/>
              </w:rPr>
            </w:pPr>
            <w:r>
              <w:rPr>
                <w:rFonts w:ascii="Arial" w:hAnsi="Arial" w:cs="Arial"/>
                <w:b/>
                <w:sz w:val="20"/>
              </w:rPr>
              <w:t>Dollar Amount</w:t>
            </w:r>
          </w:p>
        </w:tc>
      </w:tr>
      <w:tr w:rsidR="00202628" w14:paraId="16DB40AE" w14:textId="77777777">
        <w:tc>
          <w:tcPr>
            <w:tcW w:w="3848" w:type="dxa"/>
          </w:tcPr>
          <w:p w14:paraId="75188C14" w14:textId="77777777" w:rsidR="00202628" w:rsidRDefault="00202628">
            <w:pPr>
              <w:autoSpaceDE w:val="0"/>
              <w:autoSpaceDN w:val="0"/>
              <w:adjustRightInd w:val="0"/>
              <w:rPr>
                <w:sz w:val="22"/>
              </w:rPr>
            </w:pPr>
          </w:p>
        </w:tc>
        <w:tc>
          <w:tcPr>
            <w:tcW w:w="3553" w:type="dxa"/>
          </w:tcPr>
          <w:p w14:paraId="49C2E210" w14:textId="77777777" w:rsidR="00202628" w:rsidRDefault="00202628">
            <w:pPr>
              <w:autoSpaceDE w:val="0"/>
              <w:autoSpaceDN w:val="0"/>
              <w:adjustRightInd w:val="0"/>
              <w:rPr>
                <w:sz w:val="22"/>
              </w:rPr>
            </w:pPr>
          </w:p>
        </w:tc>
        <w:tc>
          <w:tcPr>
            <w:tcW w:w="1496" w:type="dxa"/>
          </w:tcPr>
          <w:p w14:paraId="546750F5" w14:textId="77777777" w:rsidR="00202628" w:rsidRDefault="00202628">
            <w:pPr>
              <w:autoSpaceDE w:val="0"/>
              <w:autoSpaceDN w:val="0"/>
              <w:adjustRightInd w:val="0"/>
              <w:rPr>
                <w:sz w:val="22"/>
              </w:rPr>
            </w:pPr>
          </w:p>
        </w:tc>
        <w:tc>
          <w:tcPr>
            <w:tcW w:w="1683" w:type="dxa"/>
          </w:tcPr>
          <w:p w14:paraId="1A99BC58" w14:textId="77777777" w:rsidR="00202628" w:rsidRDefault="00202628">
            <w:pPr>
              <w:autoSpaceDE w:val="0"/>
              <w:autoSpaceDN w:val="0"/>
              <w:adjustRightInd w:val="0"/>
              <w:rPr>
                <w:sz w:val="22"/>
              </w:rPr>
            </w:pPr>
            <w:r>
              <w:rPr>
                <w:sz w:val="22"/>
              </w:rPr>
              <w:t>$</w:t>
            </w:r>
          </w:p>
        </w:tc>
      </w:tr>
      <w:tr w:rsidR="00202628" w14:paraId="28C12011" w14:textId="77777777">
        <w:tc>
          <w:tcPr>
            <w:tcW w:w="3848" w:type="dxa"/>
          </w:tcPr>
          <w:p w14:paraId="744D1C57" w14:textId="77777777" w:rsidR="00202628" w:rsidRDefault="00202628">
            <w:pPr>
              <w:autoSpaceDE w:val="0"/>
              <w:autoSpaceDN w:val="0"/>
              <w:adjustRightInd w:val="0"/>
              <w:rPr>
                <w:sz w:val="22"/>
              </w:rPr>
            </w:pPr>
          </w:p>
        </w:tc>
        <w:tc>
          <w:tcPr>
            <w:tcW w:w="3553" w:type="dxa"/>
          </w:tcPr>
          <w:p w14:paraId="4D451A3C" w14:textId="77777777" w:rsidR="00202628" w:rsidRDefault="00202628">
            <w:pPr>
              <w:autoSpaceDE w:val="0"/>
              <w:autoSpaceDN w:val="0"/>
              <w:adjustRightInd w:val="0"/>
              <w:rPr>
                <w:sz w:val="22"/>
              </w:rPr>
            </w:pPr>
          </w:p>
        </w:tc>
        <w:tc>
          <w:tcPr>
            <w:tcW w:w="1496" w:type="dxa"/>
          </w:tcPr>
          <w:p w14:paraId="6F0C4789" w14:textId="77777777" w:rsidR="00202628" w:rsidRDefault="00202628">
            <w:pPr>
              <w:autoSpaceDE w:val="0"/>
              <w:autoSpaceDN w:val="0"/>
              <w:adjustRightInd w:val="0"/>
              <w:rPr>
                <w:sz w:val="22"/>
              </w:rPr>
            </w:pPr>
          </w:p>
        </w:tc>
        <w:tc>
          <w:tcPr>
            <w:tcW w:w="1683" w:type="dxa"/>
          </w:tcPr>
          <w:p w14:paraId="45214782" w14:textId="77777777" w:rsidR="00202628" w:rsidRDefault="00202628">
            <w:pPr>
              <w:autoSpaceDE w:val="0"/>
              <w:autoSpaceDN w:val="0"/>
              <w:adjustRightInd w:val="0"/>
              <w:rPr>
                <w:sz w:val="22"/>
              </w:rPr>
            </w:pPr>
          </w:p>
        </w:tc>
      </w:tr>
      <w:tr w:rsidR="00202628" w14:paraId="084120BF" w14:textId="77777777">
        <w:tc>
          <w:tcPr>
            <w:tcW w:w="3848" w:type="dxa"/>
          </w:tcPr>
          <w:p w14:paraId="13F7FDDA" w14:textId="77777777" w:rsidR="00202628" w:rsidRDefault="00202628">
            <w:pPr>
              <w:autoSpaceDE w:val="0"/>
              <w:autoSpaceDN w:val="0"/>
              <w:adjustRightInd w:val="0"/>
              <w:rPr>
                <w:sz w:val="22"/>
              </w:rPr>
            </w:pPr>
          </w:p>
        </w:tc>
        <w:tc>
          <w:tcPr>
            <w:tcW w:w="3553" w:type="dxa"/>
          </w:tcPr>
          <w:p w14:paraId="2BD24739" w14:textId="77777777" w:rsidR="00202628" w:rsidRDefault="00202628">
            <w:pPr>
              <w:autoSpaceDE w:val="0"/>
              <w:autoSpaceDN w:val="0"/>
              <w:adjustRightInd w:val="0"/>
              <w:rPr>
                <w:sz w:val="22"/>
              </w:rPr>
            </w:pPr>
          </w:p>
        </w:tc>
        <w:tc>
          <w:tcPr>
            <w:tcW w:w="1496" w:type="dxa"/>
          </w:tcPr>
          <w:p w14:paraId="3D0323EF" w14:textId="77777777" w:rsidR="00202628" w:rsidRDefault="00202628">
            <w:pPr>
              <w:autoSpaceDE w:val="0"/>
              <w:autoSpaceDN w:val="0"/>
              <w:adjustRightInd w:val="0"/>
              <w:rPr>
                <w:sz w:val="22"/>
              </w:rPr>
            </w:pPr>
          </w:p>
        </w:tc>
        <w:tc>
          <w:tcPr>
            <w:tcW w:w="1683" w:type="dxa"/>
          </w:tcPr>
          <w:p w14:paraId="3C865394" w14:textId="77777777" w:rsidR="00202628" w:rsidRDefault="00202628">
            <w:pPr>
              <w:autoSpaceDE w:val="0"/>
              <w:autoSpaceDN w:val="0"/>
              <w:adjustRightInd w:val="0"/>
              <w:rPr>
                <w:sz w:val="22"/>
              </w:rPr>
            </w:pPr>
          </w:p>
        </w:tc>
      </w:tr>
      <w:tr w:rsidR="00202628" w14:paraId="166194D0" w14:textId="77777777">
        <w:tc>
          <w:tcPr>
            <w:tcW w:w="3848" w:type="dxa"/>
          </w:tcPr>
          <w:p w14:paraId="4591F9E8" w14:textId="77777777" w:rsidR="00202628" w:rsidRDefault="00202628">
            <w:pPr>
              <w:autoSpaceDE w:val="0"/>
              <w:autoSpaceDN w:val="0"/>
              <w:adjustRightInd w:val="0"/>
              <w:rPr>
                <w:sz w:val="22"/>
              </w:rPr>
            </w:pPr>
          </w:p>
        </w:tc>
        <w:tc>
          <w:tcPr>
            <w:tcW w:w="3553" w:type="dxa"/>
          </w:tcPr>
          <w:p w14:paraId="0C2D0DCE" w14:textId="77777777" w:rsidR="00202628" w:rsidRDefault="00202628">
            <w:pPr>
              <w:autoSpaceDE w:val="0"/>
              <w:autoSpaceDN w:val="0"/>
              <w:adjustRightInd w:val="0"/>
              <w:rPr>
                <w:sz w:val="22"/>
              </w:rPr>
            </w:pPr>
          </w:p>
        </w:tc>
        <w:tc>
          <w:tcPr>
            <w:tcW w:w="1496" w:type="dxa"/>
          </w:tcPr>
          <w:p w14:paraId="3777471E" w14:textId="77777777" w:rsidR="00202628" w:rsidRDefault="00202628">
            <w:pPr>
              <w:autoSpaceDE w:val="0"/>
              <w:autoSpaceDN w:val="0"/>
              <w:adjustRightInd w:val="0"/>
              <w:rPr>
                <w:sz w:val="22"/>
              </w:rPr>
            </w:pPr>
          </w:p>
        </w:tc>
        <w:tc>
          <w:tcPr>
            <w:tcW w:w="1683" w:type="dxa"/>
          </w:tcPr>
          <w:p w14:paraId="75F014F9" w14:textId="77777777" w:rsidR="00202628" w:rsidRDefault="00202628">
            <w:pPr>
              <w:autoSpaceDE w:val="0"/>
              <w:autoSpaceDN w:val="0"/>
              <w:adjustRightInd w:val="0"/>
              <w:rPr>
                <w:sz w:val="22"/>
              </w:rPr>
            </w:pPr>
          </w:p>
        </w:tc>
      </w:tr>
      <w:tr w:rsidR="00202628" w14:paraId="4A2A0EA5" w14:textId="77777777">
        <w:tc>
          <w:tcPr>
            <w:tcW w:w="3848" w:type="dxa"/>
          </w:tcPr>
          <w:p w14:paraId="3896A8E2" w14:textId="77777777" w:rsidR="00202628" w:rsidRDefault="00202628">
            <w:pPr>
              <w:autoSpaceDE w:val="0"/>
              <w:autoSpaceDN w:val="0"/>
              <w:adjustRightInd w:val="0"/>
              <w:rPr>
                <w:sz w:val="22"/>
              </w:rPr>
            </w:pPr>
          </w:p>
        </w:tc>
        <w:tc>
          <w:tcPr>
            <w:tcW w:w="3553" w:type="dxa"/>
          </w:tcPr>
          <w:p w14:paraId="06D9BE39" w14:textId="77777777" w:rsidR="00202628" w:rsidRDefault="00202628">
            <w:pPr>
              <w:autoSpaceDE w:val="0"/>
              <w:autoSpaceDN w:val="0"/>
              <w:adjustRightInd w:val="0"/>
              <w:rPr>
                <w:sz w:val="22"/>
              </w:rPr>
            </w:pPr>
          </w:p>
        </w:tc>
        <w:tc>
          <w:tcPr>
            <w:tcW w:w="1496" w:type="dxa"/>
          </w:tcPr>
          <w:p w14:paraId="6A633532" w14:textId="77777777" w:rsidR="00202628" w:rsidRDefault="00202628">
            <w:pPr>
              <w:autoSpaceDE w:val="0"/>
              <w:autoSpaceDN w:val="0"/>
              <w:adjustRightInd w:val="0"/>
              <w:rPr>
                <w:sz w:val="22"/>
              </w:rPr>
            </w:pPr>
          </w:p>
        </w:tc>
        <w:tc>
          <w:tcPr>
            <w:tcW w:w="1683" w:type="dxa"/>
          </w:tcPr>
          <w:p w14:paraId="7AFCAA9C" w14:textId="77777777" w:rsidR="00202628" w:rsidRDefault="00202628">
            <w:pPr>
              <w:autoSpaceDE w:val="0"/>
              <w:autoSpaceDN w:val="0"/>
              <w:adjustRightInd w:val="0"/>
              <w:rPr>
                <w:sz w:val="22"/>
              </w:rPr>
            </w:pPr>
          </w:p>
        </w:tc>
      </w:tr>
      <w:tr w:rsidR="00202628" w14:paraId="37010503" w14:textId="77777777">
        <w:tc>
          <w:tcPr>
            <w:tcW w:w="3848" w:type="dxa"/>
          </w:tcPr>
          <w:p w14:paraId="4A80A00A" w14:textId="77777777" w:rsidR="00202628" w:rsidRDefault="00202628">
            <w:pPr>
              <w:autoSpaceDE w:val="0"/>
              <w:autoSpaceDN w:val="0"/>
              <w:adjustRightInd w:val="0"/>
              <w:rPr>
                <w:sz w:val="22"/>
              </w:rPr>
            </w:pPr>
          </w:p>
        </w:tc>
        <w:tc>
          <w:tcPr>
            <w:tcW w:w="3553" w:type="dxa"/>
          </w:tcPr>
          <w:p w14:paraId="43888024" w14:textId="77777777" w:rsidR="00202628" w:rsidRDefault="00202628">
            <w:pPr>
              <w:autoSpaceDE w:val="0"/>
              <w:autoSpaceDN w:val="0"/>
              <w:adjustRightInd w:val="0"/>
              <w:rPr>
                <w:sz w:val="22"/>
              </w:rPr>
            </w:pPr>
          </w:p>
        </w:tc>
        <w:tc>
          <w:tcPr>
            <w:tcW w:w="1496" w:type="dxa"/>
          </w:tcPr>
          <w:p w14:paraId="66A8BD1E" w14:textId="77777777" w:rsidR="00202628" w:rsidRDefault="00202628">
            <w:pPr>
              <w:autoSpaceDE w:val="0"/>
              <w:autoSpaceDN w:val="0"/>
              <w:adjustRightInd w:val="0"/>
              <w:rPr>
                <w:sz w:val="22"/>
              </w:rPr>
            </w:pPr>
          </w:p>
        </w:tc>
        <w:tc>
          <w:tcPr>
            <w:tcW w:w="1683" w:type="dxa"/>
          </w:tcPr>
          <w:p w14:paraId="726C1225" w14:textId="77777777" w:rsidR="00202628" w:rsidRDefault="00202628">
            <w:pPr>
              <w:autoSpaceDE w:val="0"/>
              <w:autoSpaceDN w:val="0"/>
              <w:adjustRightInd w:val="0"/>
              <w:rPr>
                <w:sz w:val="22"/>
              </w:rPr>
            </w:pPr>
          </w:p>
        </w:tc>
      </w:tr>
      <w:tr w:rsidR="00202628" w14:paraId="6E5AFCE5" w14:textId="77777777">
        <w:tc>
          <w:tcPr>
            <w:tcW w:w="3848" w:type="dxa"/>
          </w:tcPr>
          <w:p w14:paraId="3D2A0966" w14:textId="77777777" w:rsidR="00202628" w:rsidRDefault="00202628">
            <w:pPr>
              <w:autoSpaceDE w:val="0"/>
              <w:autoSpaceDN w:val="0"/>
              <w:adjustRightInd w:val="0"/>
              <w:rPr>
                <w:sz w:val="22"/>
              </w:rPr>
            </w:pPr>
          </w:p>
        </w:tc>
        <w:tc>
          <w:tcPr>
            <w:tcW w:w="3553" w:type="dxa"/>
          </w:tcPr>
          <w:p w14:paraId="10B76892" w14:textId="77777777" w:rsidR="00202628" w:rsidRDefault="00202628">
            <w:pPr>
              <w:autoSpaceDE w:val="0"/>
              <w:autoSpaceDN w:val="0"/>
              <w:adjustRightInd w:val="0"/>
              <w:rPr>
                <w:sz w:val="22"/>
              </w:rPr>
            </w:pPr>
          </w:p>
        </w:tc>
        <w:tc>
          <w:tcPr>
            <w:tcW w:w="1496" w:type="dxa"/>
          </w:tcPr>
          <w:p w14:paraId="67336CB2" w14:textId="77777777" w:rsidR="00202628" w:rsidRDefault="00202628">
            <w:pPr>
              <w:autoSpaceDE w:val="0"/>
              <w:autoSpaceDN w:val="0"/>
              <w:adjustRightInd w:val="0"/>
              <w:rPr>
                <w:sz w:val="22"/>
              </w:rPr>
            </w:pPr>
          </w:p>
        </w:tc>
        <w:tc>
          <w:tcPr>
            <w:tcW w:w="1683" w:type="dxa"/>
          </w:tcPr>
          <w:p w14:paraId="3ADDE9B1" w14:textId="77777777" w:rsidR="00202628" w:rsidRDefault="00202628">
            <w:pPr>
              <w:autoSpaceDE w:val="0"/>
              <w:autoSpaceDN w:val="0"/>
              <w:adjustRightInd w:val="0"/>
              <w:rPr>
                <w:sz w:val="22"/>
              </w:rPr>
            </w:pPr>
          </w:p>
        </w:tc>
      </w:tr>
      <w:tr w:rsidR="00202628" w14:paraId="65ED679F" w14:textId="77777777">
        <w:tc>
          <w:tcPr>
            <w:tcW w:w="3848" w:type="dxa"/>
          </w:tcPr>
          <w:p w14:paraId="33A4D5FA" w14:textId="77777777" w:rsidR="00202628" w:rsidRDefault="00202628">
            <w:pPr>
              <w:autoSpaceDE w:val="0"/>
              <w:autoSpaceDN w:val="0"/>
              <w:adjustRightInd w:val="0"/>
              <w:rPr>
                <w:sz w:val="22"/>
              </w:rPr>
            </w:pPr>
          </w:p>
        </w:tc>
        <w:tc>
          <w:tcPr>
            <w:tcW w:w="3553" w:type="dxa"/>
          </w:tcPr>
          <w:p w14:paraId="55B1AA2A" w14:textId="77777777" w:rsidR="00202628" w:rsidRDefault="00202628">
            <w:pPr>
              <w:autoSpaceDE w:val="0"/>
              <w:autoSpaceDN w:val="0"/>
              <w:adjustRightInd w:val="0"/>
              <w:rPr>
                <w:sz w:val="22"/>
              </w:rPr>
            </w:pPr>
          </w:p>
        </w:tc>
        <w:tc>
          <w:tcPr>
            <w:tcW w:w="1496" w:type="dxa"/>
          </w:tcPr>
          <w:p w14:paraId="1BD9FF00" w14:textId="77777777" w:rsidR="00202628" w:rsidRDefault="00202628">
            <w:pPr>
              <w:autoSpaceDE w:val="0"/>
              <w:autoSpaceDN w:val="0"/>
              <w:adjustRightInd w:val="0"/>
              <w:rPr>
                <w:sz w:val="22"/>
              </w:rPr>
            </w:pPr>
          </w:p>
        </w:tc>
        <w:tc>
          <w:tcPr>
            <w:tcW w:w="1683" w:type="dxa"/>
          </w:tcPr>
          <w:p w14:paraId="15187280" w14:textId="77777777" w:rsidR="00202628" w:rsidRDefault="00202628">
            <w:pPr>
              <w:autoSpaceDE w:val="0"/>
              <w:autoSpaceDN w:val="0"/>
              <w:adjustRightInd w:val="0"/>
              <w:rPr>
                <w:sz w:val="22"/>
              </w:rPr>
            </w:pPr>
          </w:p>
        </w:tc>
      </w:tr>
      <w:tr w:rsidR="00202628" w14:paraId="772953EC" w14:textId="77777777">
        <w:tc>
          <w:tcPr>
            <w:tcW w:w="3848" w:type="dxa"/>
          </w:tcPr>
          <w:p w14:paraId="5FAD37C5" w14:textId="77777777" w:rsidR="00202628" w:rsidRDefault="00202628">
            <w:pPr>
              <w:autoSpaceDE w:val="0"/>
              <w:autoSpaceDN w:val="0"/>
              <w:adjustRightInd w:val="0"/>
              <w:rPr>
                <w:sz w:val="22"/>
              </w:rPr>
            </w:pPr>
          </w:p>
        </w:tc>
        <w:tc>
          <w:tcPr>
            <w:tcW w:w="3553" w:type="dxa"/>
          </w:tcPr>
          <w:p w14:paraId="134167D2" w14:textId="77777777" w:rsidR="00202628" w:rsidRDefault="00202628">
            <w:pPr>
              <w:autoSpaceDE w:val="0"/>
              <w:autoSpaceDN w:val="0"/>
              <w:adjustRightInd w:val="0"/>
              <w:rPr>
                <w:sz w:val="22"/>
              </w:rPr>
            </w:pPr>
          </w:p>
        </w:tc>
        <w:tc>
          <w:tcPr>
            <w:tcW w:w="1496" w:type="dxa"/>
          </w:tcPr>
          <w:p w14:paraId="4F38A24E" w14:textId="77777777" w:rsidR="00202628" w:rsidRDefault="00202628">
            <w:pPr>
              <w:autoSpaceDE w:val="0"/>
              <w:autoSpaceDN w:val="0"/>
              <w:adjustRightInd w:val="0"/>
              <w:rPr>
                <w:sz w:val="22"/>
              </w:rPr>
            </w:pPr>
          </w:p>
        </w:tc>
        <w:tc>
          <w:tcPr>
            <w:tcW w:w="1683" w:type="dxa"/>
          </w:tcPr>
          <w:p w14:paraId="4AB75AF5" w14:textId="77777777" w:rsidR="00202628" w:rsidRDefault="00202628">
            <w:pPr>
              <w:autoSpaceDE w:val="0"/>
              <w:autoSpaceDN w:val="0"/>
              <w:adjustRightInd w:val="0"/>
              <w:rPr>
                <w:sz w:val="22"/>
              </w:rPr>
            </w:pPr>
          </w:p>
        </w:tc>
      </w:tr>
      <w:tr w:rsidR="00202628" w14:paraId="4421AE0C" w14:textId="77777777">
        <w:tc>
          <w:tcPr>
            <w:tcW w:w="3848" w:type="dxa"/>
          </w:tcPr>
          <w:p w14:paraId="07858CA8" w14:textId="77777777" w:rsidR="00202628" w:rsidRDefault="00202628">
            <w:pPr>
              <w:autoSpaceDE w:val="0"/>
              <w:autoSpaceDN w:val="0"/>
              <w:adjustRightInd w:val="0"/>
              <w:rPr>
                <w:sz w:val="22"/>
              </w:rPr>
            </w:pPr>
          </w:p>
        </w:tc>
        <w:tc>
          <w:tcPr>
            <w:tcW w:w="3553" w:type="dxa"/>
          </w:tcPr>
          <w:p w14:paraId="2971CFB1" w14:textId="77777777" w:rsidR="00202628" w:rsidRDefault="00202628">
            <w:pPr>
              <w:autoSpaceDE w:val="0"/>
              <w:autoSpaceDN w:val="0"/>
              <w:adjustRightInd w:val="0"/>
              <w:rPr>
                <w:sz w:val="22"/>
              </w:rPr>
            </w:pPr>
          </w:p>
        </w:tc>
        <w:tc>
          <w:tcPr>
            <w:tcW w:w="1496" w:type="dxa"/>
          </w:tcPr>
          <w:p w14:paraId="0E3977CB" w14:textId="77777777" w:rsidR="00202628" w:rsidRDefault="00202628">
            <w:pPr>
              <w:autoSpaceDE w:val="0"/>
              <w:autoSpaceDN w:val="0"/>
              <w:adjustRightInd w:val="0"/>
              <w:rPr>
                <w:sz w:val="22"/>
              </w:rPr>
            </w:pPr>
          </w:p>
        </w:tc>
        <w:tc>
          <w:tcPr>
            <w:tcW w:w="1683" w:type="dxa"/>
          </w:tcPr>
          <w:p w14:paraId="4DB56CF4" w14:textId="77777777" w:rsidR="00202628" w:rsidRDefault="00202628">
            <w:pPr>
              <w:autoSpaceDE w:val="0"/>
              <w:autoSpaceDN w:val="0"/>
              <w:adjustRightInd w:val="0"/>
              <w:rPr>
                <w:sz w:val="22"/>
              </w:rPr>
            </w:pPr>
          </w:p>
        </w:tc>
      </w:tr>
      <w:tr w:rsidR="00202628" w14:paraId="19B7CE6E" w14:textId="77777777">
        <w:tc>
          <w:tcPr>
            <w:tcW w:w="3848" w:type="dxa"/>
          </w:tcPr>
          <w:p w14:paraId="5B1EE14B" w14:textId="77777777" w:rsidR="00202628" w:rsidRDefault="00202628">
            <w:pPr>
              <w:autoSpaceDE w:val="0"/>
              <w:autoSpaceDN w:val="0"/>
              <w:adjustRightInd w:val="0"/>
              <w:rPr>
                <w:sz w:val="22"/>
              </w:rPr>
            </w:pPr>
          </w:p>
        </w:tc>
        <w:tc>
          <w:tcPr>
            <w:tcW w:w="3553" w:type="dxa"/>
          </w:tcPr>
          <w:p w14:paraId="4AB5D968" w14:textId="77777777" w:rsidR="00202628" w:rsidRDefault="00202628">
            <w:pPr>
              <w:autoSpaceDE w:val="0"/>
              <w:autoSpaceDN w:val="0"/>
              <w:adjustRightInd w:val="0"/>
              <w:rPr>
                <w:sz w:val="22"/>
              </w:rPr>
            </w:pPr>
          </w:p>
        </w:tc>
        <w:tc>
          <w:tcPr>
            <w:tcW w:w="1496" w:type="dxa"/>
          </w:tcPr>
          <w:p w14:paraId="3D62387B" w14:textId="77777777" w:rsidR="00202628" w:rsidRDefault="00202628">
            <w:pPr>
              <w:autoSpaceDE w:val="0"/>
              <w:autoSpaceDN w:val="0"/>
              <w:adjustRightInd w:val="0"/>
              <w:rPr>
                <w:sz w:val="22"/>
              </w:rPr>
            </w:pPr>
          </w:p>
        </w:tc>
        <w:tc>
          <w:tcPr>
            <w:tcW w:w="1683" w:type="dxa"/>
          </w:tcPr>
          <w:p w14:paraId="7C1DAE62" w14:textId="77777777" w:rsidR="00202628" w:rsidRDefault="00202628">
            <w:pPr>
              <w:autoSpaceDE w:val="0"/>
              <w:autoSpaceDN w:val="0"/>
              <w:adjustRightInd w:val="0"/>
              <w:rPr>
                <w:sz w:val="22"/>
              </w:rPr>
            </w:pPr>
          </w:p>
        </w:tc>
      </w:tr>
      <w:tr w:rsidR="00202628" w14:paraId="03624947" w14:textId="77777777">
        <w:tc>
          <w:tcPr>
            <w:tcW w:w="3848" w:type="dxa"/>
          </w:tcPr>
          <w:p w14:paraId="3B7709EF" w14:textId="77777777" w:rsidR="00202628" w:rsidRDefault="00202628">
            <w:pPr>
              <w:autoSpaceDE w:val="0"/>
              <w:autoSpaceDN w:val="0"/>
              <w:adjustRightInd w:val="0"/>
              <w:rPr>
                <w:sz w:val="22"/>
              </w:rPr>
            </w:pPr>
          </w:p>
        </w:tc>
        <w:tc>
          <w:tcPr>
            <w:tcW w:w="3553" w:type="dxa"/>
          </w:tcPr>
          <w:p w14:paraId="60C4E399" w14:textId="77777777" w:rsidR="00202628" w:rsidRDefault="00202628">
            <w:pPr>
              <w:autoSpaceDE w:val="0"/>
              <w:autoSpaceDN w:val="0"/>
              <w:adjustRightInd w:val="0"/>
              <w:rPr>
                <w:sz w:val="22"/>
              </w:rPr>
            </w:pPr>
          </w:p>
        </w:tc>
        <w:tc>
          <w:tcPr>
            <w:tcW w:w="1496" w:type="dxa"/>
          </w:tcPr>
          <w:p w14:paraId="7C5C533F" w14:textId="77777777" w:rsidR="00202628" w:rsidRDefault="00202628">
            <w:pPr>
              <w:autoSpaceDE w:val="0"/>
              <w:autoSpaceDN w:val="0"/>
              <w:adjustRightInd w:val="0"/>
              <w:rPr>
                <w:sz w:val="22"/>
              </w:rPr>
            </w:pPr>
          </w:p>
        </w:tc>
        <w:tc>
          <w:tcPr>
            <w:tcW w:w="1683" w:type="dxa"/>
          </w:tcPr>
          <w:p w14:paraId="7CF2A2F3" w14:textId="77777777" w:rsidR="00202628" w:rsidRDefault="00202628">
            <w:pPr>
              <w:autoSpaceDE w:val="0"/>
              <w:autoSpaceDN w:val="0"/>
              <w:adjustRightInd w:val="0"/>
              <w:rPr>
                <w:sz w:val="22"/>
              </w:rPr>
            </w:pPr>
          </w:p>
        </w:tc>
      </w:tr>
      <w:tr w:rsidR="00202628" w14:paraId="6CF81409" w14:textId="77777777">
        <w:tc>
          <w:tcPr>
            <w:tcW w:w="3848" w:type="dxa"/>
          </w:tcPr>
          <w:p w14:paraId="6CA1EC27" w14:textId="77777777" w:rsidR="00202628" w:rsidRDefault="00202628">
            <w:pPr>
              <w:autoSpaceDE w:val="0"/>
              <w:autoSpaceDN w:val="0"/>
              <w:adjustRightInd w:val="0"/>
              <w:rPr>
                <w:sz w:val="22"/>
              </w:rPr>
            </w:pPr>
          </w:p>
        </w:tc>
        <w:tc>
          <w:tcPr>
            <w:tcW w:w="3553" w:type="dxa"/>
          </w:tcPr>
          <w:p w14:paraId="1AED7953" w14:textId="77777777" w:rsidR="00202628" w:rsidRDefault="00202628">
            <w:pPr>
              <w:autoSpaceDE w:val="0"/>
              <w:autoSpaceDN w:val="0"/>
              <w:adjustRightInd w:val="0"/>
              <w:rPr>
                <w:sz w:val="22"/>
              </w:rPr>
            </w:pPr>
          </w:p>
        </w:tc>
        <w:tc>
          <w:tcPr>
            <w:tcW w:w="1496" w:type="dxa"/>
          </w:tcPr>
          <w:p w14:paraId="23542106" w14:textId="77777777" w:rsidR="00202628" w:rsidRDefault="00202628">
            <w:pPr>
              <w:autoSpaceDE w:val="0"/>
              <w:autoSpaceDN w:val="0"/>
              <w:adjustRightInd w:val="0"/>
              <w:rPr>
                <w:sz w:val="22"/>
              </w:rPr>
            </w:pPr>
          </w:p>
        </w:tc>
        <w:tc>
          <w:tcPr>
            <w:tcW w:w="1683" w:type="dxa"/>
          </w:tcPr>
          <w:p w14:paraId="6D839BAC" w14:textId="77777777" w:rsidR="00202628" w:rsidRDefault="00202628">
            <w:pPr>
              <w:autoSpaceDE w:val="0"/>
              <w:autoSpaceDN w:val="0"/>
              <w:adjustRightInd w:val="0"/>
              <w:rPr>
                <w:sz w:val="22"/>
              </w:rPr>
            </w:pPr>
          </w:p>
        </w:tc>
      </w:tr>
      <w:tr w:rsidR="00202628" w14:paraId="2DB8B093" w14:textId="77777777">
        <w:tc>
          <w:tcPr>
            <w:tcW w:w="3848" w:type="dxa"/>
          </w:tcPr>
          <w:p w14:paraId="04259589" w14:textId="77777777" w:rsidR="00202628" w:rsidRDefault="00202628">
            <w:pPr>
              <w:autoSpaceDE w:val="0"/>
              <w:autoSpaceDN w:val="0"/>
              <w:adjustRightInd w:val="0"/>
              <w:rPr>
                <w:sz w:val="22"/>
              </w:rPr>
            </w:pPr>
          </w:p>
        </w:tc>
        <w:tc>
          <w:tcPr>
            <w:tcW w:w="3553" w:type="dxa"/>
          </w:tcPr>
          <w:p w14:paraId="30E64A6A" w14:textId="77777777" w:rsidR="00202628" w:rsidRDefault="00202628">
            <w:pPr>
              <w:autoSpaceDE w:val="0"/>
              <w:autoSpaceDN w:val="0"/>
              <w:adjustRightInd w:val="0"/>
              <w:rPr>
                <w:sz w:val="22"/>
              </w:rPr>
            </w:pPr>
          </w:p>
        </w:tc>
        <w:tc>
          <w:tcPr>
            <w:tcW w:w="1496" w:type="dxa"/>
          </w:tcPr>
          <w:p w14:paraId="0DC18D57" w14:textId="77777777" w:rsidR="00202628" w:rsidRDefault="00202628">
            <w:pPr>
              <w:autoSpaceDE w:val="0"/>
              <w:autoSpaceDN w:val="0"/>
              <w:adjustRightInd w:val="0"/>
              <w:rPr>
                <w:sz w:val="22"/>
              </w:rPr>
            </w:pPr>
          </w:p>
        </w:tc>
        <w:tc>
          <w:tcPr>
            <w:tcW w:w="1683" w:type="dxa"/>
          </w:tcPr>
          <w:p w14:paraId="55580B5C" w14:textId="77777777" w:rsidR="00202628" w:rsidRDefault="00202628">
            <w:pPr>
              <w:autoSpaceDE w:val="0"/>
              <w:autoSpaceDN w:val="0"/>
              <w:adjustRightInd w:val="0"/>
              <w:rPr>
                <w:sz w:val="22"/>
              </w:rPr>
            </w:pPr>
          </w:p>
        </w:tc>
      </w:tr>
      <w:tr w:rsidR="00202628" w14:paraId="19494C2A" w14:textId="77777777">
        <w:tc>
          <w:tcPr>
            <w:tcW w:w="3848" w:type="dxa"/>
          </w:tcPr>
          <w:p w14:paraId="215ABD50" w14:textId="77777777" w:rsidR="00202628" w:rsidRDefault="00202628">
            <w:pPr>
              <w:autoSpaceDE w:val="0"/>
              <w:autoSpaceDN w:val="0"/>
              <w:adjustRightInd w:val="0"/>
              <w:rPr>
                <w:sz w:val="22"/>
              </w:rPr>
            </w:pPr>
          </w:p>
        </w:tc>
        <w:tc>
          <w:tcPr>
            <w:tcW w:w="3553" w:type="dxa"/>
          </w:tcPr>
          <w:p w14:paraId="311D6B99" w14:textId="77777777" w:rsidR="00202628" w:rsidRDefault="00202628">
            <w:pPr>
              <w:autoSpaceDE w:val="0"/>
              <w:autoSpaceDN w:val="0"/>
              <w:adjustRightInd w:val="0"/>
              <w:rPr>
                <w:sz w:val="22"/>
              </w:rPr>
            </w:pPr>
          </w:p>
        </w:tc>
        <w:tc>
          <w:tcPr>
            <w:tcW w:w="1496" w:type="dxa"/>
          </w:tcPr>
          <w:p w14:paraId="50B595A3" w14:textId="77777777" w:rsidR="00202628" w:rsidRDefault="00202628">
            <w:pPr>
              <w:autoSpaceDE w:val="0"/>
              <w:autoSpaceDN w:val="0"/>
              <w:adjustRightInd w:val="0"/>
              <w:rPr>
                <w:sz w:val="22"/>
              </w:rPr>
            </w:pPr>
          </w:p>
        </w:tc>
        <w:tc>
          <w:tcPr>
            <w:tcW w:w="1683" w:type="dxa"/>
          </w:tcPr>
          <w:p w14:paraId="613A6BE0" w14:textId="77777777" w:rsidR="00202628" w:rsidRDefault="00202628">
            <w:pPr>
              <w:autoSpaceDE w:val="0"/>
              <w:autoSpaceDN w:val="0"/>
              <w:adjustRightInd w:val="0"/>
              <w:rPr>
                <w:sz w:val="22"/>
              </w:rPr>
            </w:pPr>
          </w:p>
        </w:tc>
      </w:tr>
      <w:tr w:rsidR="00202628" w14:paraId="5B80993B" w14:textId="77777777">
        <w:tc>
          <w:tcPr>
            <w:tcW w:w="3848" w:type="dxa"/>
          </w:tcPr>
          <w:p w14:paraId="2BFBAE4B" w14:textId="77777777" w:rsidR="00202628" w:rsidRDefault="00202628">
            <w:pPr>
              <w:autoSpaceDE w:val="0"/>
              <w:autoSpaceDN w:val="0"/>
              <w:adjustRightInd w:val="0"/>
              <w:rPr>
                <w:sz w:val="22"/>
              </w:rPr>
            </w:pPr>
          </w:p>
        </w:tc>
        <w:tc>
          <w:tcPr>
            <w:tcW w:w="3553" w:type="dxa"/>
          </w:tcPr>
          <w:p w14:paraId="715A2E36" w14:textId="77777777" w:rsidR="00202628" w:rsidRDefault="00202628">
            <w:pPr>
              <w:autoSpaceDE w:val="0"/>
              <w:autoSpaceDN w:val="0"/>
              <w:adjustRightInd w:val="0"/>
              <w:rPr>
                <w:sz w:val="22"/>
              </w:rPr>
            </w:pPr>
          </w:p>
        </w:tc>
        <w:tc>
          <w:tcPr>
            <w:tcW w:w="1496" w:type="dxa"/>
          </w:tcPr>
          <w:p w14:paraId="2BABCBF3" w14:textId="77777777" w:rsidR="00202628" w:rsidRDefault="00202628">
            <w:pPr>
              <w:autoSpaceDE w:val="0"/>
              <w:autoSpaceDN w:val="0"/>
              <w:adjustRightInd w:val="0"/>
              <w:rPr>
                <w:sz w:val="22"/>
              </w:rPr>
            </w:pPr>
          </w:p>
        </w:tc>
        <w:tc>
          <w:tcPr>
            <w:tcW w:w="1683" w:type="dxa"/>
          </w:tcPr>
          <w:p w14:paraId="78BBE657" w14:textId="77777777" w:rsidR="00202628" w:rsidRDefault="00202628">
            <w:pPr>
              <w:autoSpaceDE w:val="0"/>
              <w:autoSpaceDN w:val="0"/>
              <w:adjustRightInd w:val="0"/>
              <w:rPr>
                <w:sz w:val="22"/>
              </w:rPr>
            </w:pPr>
          </w:p>
        </w:tc>
      </w:tr>
      <w:tr w:rsidR="00202628" w14:paraId="09FBFD63" w14:textId="77777777">
        <w:tc>
          <w:tcPr>
            <w:tcW w:w="3848" w:type="dxa"/>
          </w:tcPr>
          <w:p w14:paraId="6F834F90" w14:textId="77777777" w:rsidR="00202628" w:rsidRDefault="00202628">
            <w:pPr>
              <w:autoSpaceDE w:val="0"/>
              <w:autoSpaceDN w:val="0"/>
              <w:adjustRightInd w:val="0"/>
              <w:rPr>
                <w:sz w:val="22"/>
              </w:rPr>
            </w:pPr>
          </w:p>
        </w:tc>
        <w:tc>
          <w:tcPr>
            <w:tcW w:w="3553" w:type="dxa"/>
          </w:tcPr>
          <w:p w14:paraId="1B902D11" w14:textId="77777777" w:rsidR="00202628" w:rsidRDefault="00202628">
            <w:pPr>
              <w:autoSpaceDE w:val="0"/>
              <w:autoSpaceDN w:val="0"/>
              <w:adjustRightInd w:val="0"/>
              <w:rPr>
                <w:sz w:val="22"/>
              </w:rPr>
            </w:pPr>
          </w:p>
        </w:tc>
        <w:tc>
          <w:tcPr>
            <w:tcW w:w="1496" w:type="dxa"/>
          </w:tcPr>
          <w:p w14:paraId="051DB26E" w14:textId="77777777" w:rsidR="00202628" w:rsidRDefault="00202628">
            <w:pPr>
              <w:autoSpaceDE w:val="0"/>
              <w:autoSpaceDN w:val="0"/>
              <w:adjustRightInd w:val="0"/>
              <w:rPr>
                <w:sz w:val="22"/>
              </w:rPr>
            </w:pPr>
          </w:p>
        </w:tc>
        <w:tc>
          <w:tcPr>
            <w:tcW w:w="1683" w:type="dxa"/>
          </w:tcPr>
          <w:p w14:paraId="5F52E3DA" w14:textId="77777777" w:rsidR="00202628" w:rsidRDefault="00202628">
            <w:pPr>
              <w:autoSpaceDE w:val="0"/>
              <w:autoSpaceDN w:val="0"/>
              <w:adjustRightInd w:val="0"/>
              <w:rPr>
                <w:sz w:val="22"/>
              </w:rPr>
            </w:pPr>
          </w:p>
        </w:tc>
      </w:tr>
      <w:tr w:rsidR="00202628" w14:paraId="570999A7" w14:textId="77777777">
        <w:tc>
          <w:tcPr>
            <w:tcW w:w="3848" w:type="dxa"/>
          </w:tcPr>
          <w:p w14:paraId="2334749E" w14:textId="77777777" w:rsidR="00202628" w:rsidRDefault="00202628">
            <w:pPr>
              <w:autoSpaceDE w:val="0"/>
              <w:autoSpaceDN w:val="0"/>
              <w:adjustRightInd w:val="0"/>
              <w:rPr>
                <w:sz w:val="22"/>
              </w:rPr>
            </w:pPr>
          </w:p>
        </w:tc>
        <w:tc>
          <w:tcPr>
            <w:tcW w:w="3553" w:type="dxa"/>
          </w:tcPr>
          <w:p w14:paraId="2E6A86F9" w14:textId="77777777" w:rsidR="00202628" w:rsidRDefault="00202628">
            <w:pPr>
              <w:autoSpaceDE w:val="0"/>
              <w:autoSpaceDN w:val="0"/>
              <w:adjustRightInd w:val="0"/>
              <w:rPr>
                <w:sz w:val="22"/>
              </w:rPr>
            </w:pPr>
          </w:p>
        </w:tc>
        <w:tc>
          <w:tcPr>
            <w:tcW w:w="1496" w:type="dxa"/>
          </w:tcPr>
          <w:p w14:paraId="47C8D36D" w14:textId="77777777" w:rsidR="00202628" w:rsidRDefault="00202628">
            <w:pPr>
              <w:autoSpaceDE w:val="0"/>
              <w:autoSpaceDN w:val="0"/>
              <w:adjustRightInd w:val="0"/>
              <w:rPr>
                <w:sz w:val="22"/>
              </w:rPr>
            </w:pPr>
          </w:p>
        </w:tc>
        <w:tc>
          <w:tcPr>
            <w:tcW w:w="1683" w:type="dxa"/>
          </w:tcPr>
          <w:p w14:paraId="7E63D5AF" w14:textId="77777777" w:rsidR="00202628" w:rsidRDefault="00202628">
            <w:pPr>
              <w:autoSpaceDE w:val="0"/>
              <w:autoSpaceDN w:val="0"/>
              <w:adjustRightInd w:val="0"/>
              <w:rPr>
                <w:sz w:val="22"/>
              </w:rPr>
            </w:pPr>
          </w:p>
        </w:tc>
      </w:tr>
      <w:tr w:rsidR="00202628" w14:paraId="7B2E77A3" w14:textId="77777777">
        <w:tc>
          <w:tcPr>
            <w:tcW w:w="3848" w:type="dxa"/>
          </w:tcPr>
          <w:p w14:paraId="265877E8" w14:textId="77777777" w:rsidR="00202628" w:rsidRDefault="00202628">
            <w:pPr>
              <w:autoSpaceDE w:val="0"/>
              <w:autoSpaceDN w:val="0"/>
              <w:adjustRightInd w:val="0"/>
              <w:rPr>
                <w:sz w:val="22"/>
              </w:rPr>
            </w:pPr>
          </w:p>
        </w:tc>
        <w:tc>
          <w:tcPr>
            <w:tcW w:w="3553" w:type="dxa"/>
          </w:tcPr>
          <w:p w14:paraId="2AFCC9C3" w14:textId="77777777" w:rsidR="00202628" w:rsidRDefault="00202628">
            <w:pPr>
              <w:autoSpaceDE w:val="0"/>
              <w:autoSpaceDN w:val="0"/>
              <w:adjustRightInd w:val="0"/>
              <w:rPr>
                <w:sz w:val="22"/>
              </w:rPr>
            </w:pPr>
          </w:p>
        </w:tc>
        <w:tc>
          <w:tcPr>
            <w:tcW w:w="1496" w:type="dxa"/>
          </w:tcPr>
          <w:p w14:paraId="3ED50672" w14:textId="77777777" w:rsidR="00202628" w:rsidRDefault="00202628">
            <w:pPr>
              <w:autoSpaceDE w:val="0"/>
              <w:autoSpaceDN w:val="0"/>
              <w:adjustRightInd w:val="0"/>
              <w:rPr>
                <w:sz w:val="22"/>
              </w:rPr>
            </w:pPr>
          </w:p>
        </w:tc>
        <w:tc>
          <w:tcPr>
            <w:tcW w:w="1683" w:type="dxa"/>
          </w:tcPr>
          <w:p w14:paraId="0D651DA2" w14:textId="77777777" w:rsidR="00202628" w:rsidRDefault="00202628">
            <w:pPr>
              <w:autoSpaceDE w:val="0"/>
              <w:autoSpaceDN w:val="0"/>
              <w:adjustRightInd w:val="0"/>
              <w:rPr>
                <w:sz w:val="22"/>
              </w:rPr>
            </w:pPr>
          </w:p>
        </w:tc>
      </w:tr>
      <w:tr w:rsidR="00202628" w14:paraId="0F3D14C6" w14:textId="77777777">
        <w:tc>
          <w:tcPr>
            <w:tcW w:w="3848" w:type="dxa"/>
          </w:tcPr>
          <w:p w14:paraId="40B0935D" w14:textId="77777777" w:rsidR="00202628" w:rsidRDefault="00202628">
            <w:pPr>
              <w:autoSpaceDE w:val="0"/>
              <w:autoSpaceDN w:val="0"/>
              <w:adjustRightInd w:val="0"/>
              <w:rPr>
                <w:sz w:val="22"/>
              </w:rPr>
            </w:pPr>
          </w:p>
        </w:tc>
        <w:tc>
          <w:tcPr>
            <w:tcW w:w="3553" w:type="dxa"/>
          </w:tcPr>
          <w:p w14:paraId="51122708" w14:textId="77777777" w:rsidR="00202628" w:rsidRDefault="00202628">
            <w:pPr>
              <w:autoSpaceDE w:val="0"/>
              <w:autoSpaceDN w:val="0"/>
              <w:adjustRightInd w:val="0"/>
              <w:rPr>
                <w:sz w:val="22"/>
              </w:rPr>
            </w:pPr>
          </w:p>
        </w:tc>
        <w:tc>
          <w:tcPr>
            <w:tcW w:w="1496" w:type="dxa"/>
          </w:tcPr>
          <w:p w14:paraId="40704C5A" w14:textId="77777777" w:rsidR="00202628" w:rsidRDefault="00202628">
            <w:pPr>
              <w:autoSpaceDE w:val="0"/>
              <w:autoSpaceDN w:val="0"/>
              <w:adjustRightInd w:val="0"/>
              <w:rPr>
                <w:sz w:val="22"/>
              </w:rPr>
            </w:pPr>
          </w:p>
        </w:tc>
        <w:tc>
          <w:tcPr>
            <w:tcW w:w="1683" w:type="dxa"/>
          </w:tcPr>
          <w:p w14:paraId="2F2DE87F" w14:textId="77777777" w:rsidR="00202628" w:rsidRDefault="00202628">
            <w:pPr>
              <w:autoSpaceDE w:val="0"/>
              <w:autoSpaceDN w:val="0"/>
              <w:adjustRightInd w:val="0"/>
              <w:rPr>
                <w:sz w:val="22"/>
              </w:rPr>
            </w:pPr>
          </w:p>
        </w:tc>
      </w:tr>
      <w:tr w:rsidR="00202628" w14:paraId="5CAF72ED" w14:textId="77777777">
        <w:tc>
          <w:tcPr>
            <w:tcW w:w="3848" w:type="dxa"/>
          </w:tcPr>
          <w:p w14:paraId="3552B218" w14:textId="77777777" w:rsidR="00202628" w:rsidRDefault="00202628">
            <w:pPr>
              <w:autoSpaceDE w:val="0"/>
              <w:autoSpaceDN w:val="0"/>
              <w:adjustRightInd w:val="0"/>
              <w:rPr>
                <w:sz w:val="22"/>
              </w:rPr>
            </w:pPr>
          </w:p>
        </w:tc>
        <w:tc>
          <w:tcPr>
            <w:tcW w:w="3553" w:type="dxa"/>
          </w:tcPr>
          <w:p w14:paraId="4087051B" w14:textId="77777777" w:rsidR="00202628" w:rsidRDefault="00202628">
            <w:pPr>
              <w:autoSpaceDE w:val="0"/>
              <w:autoSpaceDN w:val="0"/>
              <w:adjustRightInd w:val="0"/>
              <w:rPr>
                <w:sz w:val="22"/>
              </w:rPr>
            </w:pPr>
          </w:p>
        </w:tc>
        <w:tc>
          <w:tcPr>
            <w:tcW w:w="1496" w:type="dxa"/>
          </w:tcPr>
          <w:p w14:paraId="16DBB41A" w14:textId="77777777" w:rsidR="00202628" w:rsidRDefault="00202628">
            <w:pPr>
              <w:autoSpaceDE w:val="0"/>
              <w:autoSpaceDN w:val="0"/>
              <w:adjustRightInd w:val="0"/>
              <w:rPr>
                <w:sz w:val="22"/>
              </w:rPr>
            </w:pPr>
          </w:p>
        </w:tc>
        <w:tc>
          <w:tcPr>
            <w:tcW w:w="1683" w:type="dxa"/>
          </w:tcPr>
          <w:p w14:paraId="05991461" w14:textId="77777777" w:rsidR="00202628" w:rsidRDefault="00202628">
            <w:pPr>
              <w:autoSpaceDE w:val="0"/>
              <w:autoSpaceDN w:val="0"/>
              <w:adjustRightInd w:val="0"/>
              <w:rPr>
                <w:sz w:val="22"/>
              </w:rPr>
            </w:pPr>
          </w:p>
        </w:tc>
      </w:tr>
      <w:tr w:rsidR="00202628" w14:paraId="783E6BA2" w14:textId="77777777">
        <w:tc>
          <w:tcPr>
            <w:tcW w:w="3848" w:type="dxa"/>
          </w:tcPr>
          <w:p w14:paraId="51D8D5F3" w14:textId="77777777" w:rsidR="00202628" w:rsidRDefault="00202628">
            <w:pPr>
              <w:autoSpaceDE w:val="0"/>
              <w:autoSpaceDN w:val="0"/>
              <w:adjustRightInd w:val="0"/>
              <w:rPr>
                <w:sz w:val="22"/>
              </w:rPr>
            </w:pPr>
          </w:p>
        </w:tc>
        <w:tc>
          <w:tcPr>
            <w:tcW w:w="3553" w:type="dxa"/>
          </w:tcPr>
          <w:p w14:paraId="06949BAE" w14:textId="77777777" w:rsidR="00202628" w:rsidRDefault="00202628">
            <w:pPr>
              <w:autoSpaceDE w:val="0"/>
              <w:autoSpaceDN w:val="0"/>
              <w:adjustRightInd w:val="0"/>
              <w:rPr>
                <w:sz w:val="22"/>
              </w:rPr>
            </w:pPr>
          </w:p>
        </w:tc>
        <w:tc>
          <w:tcPr>
            <w:tcW w:w="1496" w:type="dxa"/>
          </w:tcPr>
          <w:p w14:paraId="0E2511DE" w14:textId="77777777" w:rsidR="00202628" w:rsidRDefault="00202628">
            <w:pPr>
              <w:autoSpaceDE w:val="0"/>
              <w:autoSpaceDN w:val="0"/>
              <w:adjustRightInd w:val="0"/>
              <w:rPr>
                <w:sz w:val="22"/>
              </w:rPr>
            </w:pPr>
          </w:p>
        </w:tc>
        <w:tc>
          <w:tcPr>
            <w:tcW w:w="1683" w:type="dxa"/>
          </w:tcPr>
          <w:p w14:paraId="3F2B3935" w14:textId="77777777" w:rsidR="00202628" w:rsidRDefault="00202628">
            <w:pPr>
              <w:autoSpaceDE w:val="0"/>
              <w:autoSpaceDN w:val="0"/>
              <w:adjustRightInd w:val="0"/>
              <w:rPr>
                <w:sz w:val="22"/>
              </w:rPr>
            </w:pPr>
          </w:p>
        </w:tc>
      </w:tr>
      <w:tr w:rsidR="00202628" w14:paraId="0BD921F9" w14:textId="77777777">
        <w:tc>
          <w:tcPr>
            <w:tcW w:w="3848" w:type="dxa"/>
          </w:tcPr>
          <w:p w14:paraId="0DB42DB3" w14:textId="77777777" w:rsidR="00202628" w:rsidRDefault="00202628">
            <w:pPr>
              <w:autoSpaceDE w:val="0"/>
              <w:autoSpaceDN w:val="0"/>
              <w:adjustRightInd w:val="0"/>
              <w:rPr>
                <w:sz w:val="22"/>
              </w:rPr>
            </w:pPr>
          </w:p>
        </w:tc>
        <w:tc>
          <w:tcPr>
            <w:tcW w:w="3553" w:type="dxa"/>
          </w:tcPr>
          <w:p w14:paraId="5449EBA4" w14:textId="77777777" w:rsidR="00202628" w:rsidRDefault="00202628">
            <w:pPr>
              <w:autoSpaceDE w:val="0"/>
              <w:autoSpaceDN w:val="0"/>
              <w:adjustRightInd w:val="0"/>
              <w:rPr>
                <w:sz w:val="22"/>
              </w:rPr>
            </w:pPr>
          </w:p>
        </w:tc>
        <w:tc>
          <w:tcPr>
            <w:tcW w:w="1496" w:type="dxa"/>
          </w:tcPr>
          <w:p w14:paraId="32E1D496" w14:textId="77777777" w:rsidR="00202628" w:rsidRDefault="00202628">
            <w:pPr>
              <w:autoSpaceDE w:val="0"/>
              <w:autoSpaceDN w:val="0"/>
              <w:adjustRightInd w:val="0"/>
              <w:rPr>
                <w:sz w:val="22"/>
              </w:rPr>
            </w:pPr>
          </w:p>
        </w:tc>
        <w:tc>
          <w:tcPr>
            <w:tcW w:w="1683" w:type="dxa"/>
          </w:tcPr>
          <w:p w14:paraId="1CA54873" w14:textId="77777777" w:rsidR="00202628" w:rsidRDefault="00202628">
            <w:pPr>
              <w:autoSpaceDE w:val="0"/>
              <w:autoSpaceDN w:val="0"/>
              <w:adjustRightInd w:val="0"/>
              <w:rPr>
                <w:sz w:val="22"/>
              </w:rPr>
            </w:pPr>
          </w:p>
        </w:tc>
      </w:tr>
      <w:tr w:rsidR="00202628" w14:paraId="02B797CE" w14:textId="77777777">
        <w:tc>
          <w:tcPr>
            <w:tcW w:w="3848" w:type="dxa"/>
          </w:tcPr>
          <w:p w14:paraId="23F8F7CB" w14:textId="77777777" w:rsidR="00202628" w:rsidRDefault="00202628">
            <w:pPr>
              <w:autoSpaceDE w:val="0"/>
              <w:autoSpaceDN w:val="0"/>
              <w:adjustRightInd w:val="0"/>
              <w:rPr>
                <w:sz w:val="22"/>
              </w:rPr>
            </w:pPr>
          </w:p>
        </w:tc>
        <w:tc>
          <w:tcPr>
            <w:tcW w:w="3553" w:type="dxa"/>
          </w:tcPr>
          <w:p w14:paraId="2146F247" w14:textId="77777777" w:rsidR="00202628" w:rsidRDefault="00202628">
            <w:pPr>
              <w:autoSpaceDE w:val="0"/>
              <w:autoSpaceDN w:val="0"/>
              <w:adjustRightInd w:val="0"/>
              <w:rPr>
                <w:sz w:val="22"/>
              </w:rPr>
            </w:pPr>
          </w:p>
        </w:tc>
        <w:tc>
          <w:tcPr>
            <w:tcW w:w="1496" w:type="dxa"/>
          </w:tcPr>
          <w:p w14:paraId="39C944DE" w14:textId="77777777" w:rsidR="00202628" w:rsidRDefault="00202628">
            <w:pPr>
              <w:autoSpaceDE w:val="0"/>
              <w:autoSpaceDN w:val="0"/>
              <w:adjustRightInd w:val="0"/>
              <w:rPr>
                <w:sz w:val="22"/>
              </w:rPr>
            </w:pPr>
          </w:p>
        </w:tc>
        <w:tc>
          <w:tcPr>
            <w:tcW w:w="1683" w:type="dxa"/>
          </w:tcPr>
          <w:p w14:paraId="7963BF87" w14:textId="77777777" w:rsidR="00202628" w:rsidRDefault="00202628">
            <w:pPr>
              <w:autoSpaceDE w:val="0"/>
              <w:autoSpaceDN w:val="0"/>
              <w:adjustRightInd w:val="0"/>
              <w:rPr>
                <w:sz w:val="22"/>
              </w:rPr>
            </w:pPr>
          </w:p>
        </w:tc>
      </w:tr>
      <w:tr w:rsidR="00202628" w14:paraId="3A19132E" w14:textId="77777777">
        <w:tc>
          <w:tcPr>
            <w:tcW w:w="3848" w:type="dxa"/>
          </w:tcPr>
          <w:p w14:paraId="584773C1" w14:textId="77777777" w:rsidR="00202628" w:rsidRDefault="00202628">
            <w:pPr>
              <w:autoSpaceDE w:val="0"/>
              <w:autoSpaceDN w:val="0"/>
              <w:adjustRightInd w:val="0"/>
              <w:rPr>
                <w:sz w:val="22"/>
              </w:rPr>
            </w:pPr>
          </w:p>
        </w:tc>
        <w:tc>
          <w:tcPr>
            <w:tcW w:w="3553" w:type="dxa"/>
          </w:tcPr>
          <w:p w14:paraId="48309C9D" w14:textId="77777777" w:rsidR="00202628" w:rsidRDefault="00202628">
            <w:pPr>
              <w:autoSpaceDE w:val="0"/>
              <w:autoSpaceDN w:val="0"/>
              <w:adjustRightInd w:val="0"/>
              <w:rPr>
                <w:sz w:val="22"/>
              </w:rPr>
            </w:pPr>
          </w:p>
        </w:tc>
        <w:tc>
          <w:tcPr>
            <w:tcW w:w="1496" w:type="dxa"/>
          </w:tcPr>
          <w:p w14:paraId="0BF51A4A" w14:textId="77777777" w:rsidR="00202628" w:rsidRDefault="00202628">
            <w:pPr>
              <w:autoSpaceDE w:val="0"/>
              <w:autoSpaceDN w:val="0"/>
              <w:adjustRightInd w:val="0"/>
              <w:rPr>
                <w:sz w:val="22"/>
              </w:rPr>
            </w:pPr>
          </w:p>
        </w:tc>
        <w:tc>
          <w:tcPr>
            <w:tcW w:w="1683" w:type="dxa"/>
          </w:tcPr>
          <w:p w14:paraId="54FE47E6" w14:textId="77777777" w:rsidR="00202628" w:rsidRDefault="00202628">
            <w:pPr>
              <w:autoSpaceDE w:val="0"/>
              <w:autoSpaceDN w:val="0"/>
              <w:adjustRightInd w:val="0"/>
              <w:rPr>
                <w:sz w:val="22"/>
              </w:rPr>
            </w:pPr>
          </w:p>
        </w:tc>
      </w:tr>
      <w:tr w:rsidR="00202628" w14:paraId="1C8618CD" w14:textId="77777777">
        <w:tc>
          <w:tcPr>
            <w:tcW w:w="3848" w:type="dxa"/>
          </w:tcPr>
          <w:p w14:paraId="6F019045" w14:textId="77777777" w:rsidR="00202628" w:rsidRDefault="00202628">
            <w:pPr>
              <w:autoSpaceDE w:val="0"/>
              <w:autoSpaceDN w:val="0"/>
              <w:adjustRightInd w:val="0"/>
              <w:rPr>
                <w:sz w:val="22"/>
              </w:rPr>
            </w:pPr>
          </w:p>
        </w:tc>
        <w:tc>
          <w:tcPr>
            <w:tcW w:w="3553" w:type="dxa"/>
          </w:tcPr>
          <w:p w14:paraId="2A0888A0" w14:textId="77777777" w:rsidR="00202628" w:rsidRDefault="00202628">
            <w:pPr>
              <w:autoSpaceDE w:val="0"/>
              <w:autoSpaceDN w:val="0"/>
              <w:adjustRightInd w:val="0"/>
              <w:rPr>
                <w:sz w:val="22"/>
              </w:rPr>
            </w:pPr>
          </w:p>
        </w:tc>
        <w:tc>
          <w:tcPr>
            <w:tcW w:w="1496" w:type="dxa"/>
          </w:tcPr>
          <w:p w14:paraId="246E28C9" w14:textId="77777777" w:rsidR="00202628" w:rsidRDefault="00202628">
            <w:pPr>
              <w:autoSpaceDE w:val="0"/>
              <w:autoSpaceDN w:val="0"/>
              <w:adjustRightInd w:val="0"/>
              <w:rPr>
                <w:sz w:val="22"/>
              </w:rPr>
            </w:pPr>
          </w:p>
        </w:tc>
        <w:tc>
          <w:tcPr>
            <w:tcW w:w="1683" w:type="dxa"/>
          </w:tcPr>
          <w:p w14:paraId="311F6583" w14:textId="77777777" w:rsidR="00202628" w:rsidRDefault="00202628">
            <w:pPr>
              <w:autoSpaceDE w:val="0"/>
              <w:autoSpaceDN w:val="0"/>
              <w:adjustRightInd w:val="0"/>
              <w:rPr>
                <w:sz w:val="22"/>
              </w:rPr>
            </w:pPr>
          </w:p>
        </w:tc>
      </w:tr>
      <w:tr w:rsidR="00202628" w14:paraId="564F655A" w14:textId="77777777">
        <w:tc>
          <w:tcPr>
            <w:tcW w:w="3848" w:type="dxa"/>
          </w:tcPr>
          <w:p w14:paraId="5F722B84" w14:textId="77777777" w:rsidR="00202628" w:rsidRDefault="00202628">
            <w:pPr>
              <w:autoSpaceDE w:val="0"/>
              <w:autoSpaceDN w:val="0"/>
              <w:adjustRightInd w:val="0"/>
              <w:rPr>
                <w:sz w:val="22"/>
              </w:rPr>
            </w:pPr>
          </w:p>
        </w:tc>
        <w:tc>
          <w:tcPr>
            <w:tcW w:w="3553" w:type="dxa"/>
          </w:tcPr>
          <w:p w14:paraId="39FC45E3" w14:textId="77777777" w:rsidR="00202628" w:rsidRDefault="00202628">
            <w:pPr>
              <w:autoSpaceDE w:val="0"/>
              <w:autoSpaceDN w:val="0"/>
              <w:adjustRightInd w:val="0"/>
              <w:rPr>
                <w:sz w:val="22"/>
              </w:rPr>
            </w:pPr>
          </w:p>
        </w:tc>
        <w:tc>
          <w:tcPr>
            <w:tcW w:w="1496" w:type="dxa"/>
          </w:tcPr>
          <w:p w14:paraId="1E11F4A0" w14:textId="77777777" w:rsidR="00202628" w:rsidRDefault="00202628">
            <w:pPr>
              <w:autoSpaceDE w:val="0"/>
              <w:autoSpaceDN w:val="0"/>
              <w:adjustRightInd w:val="0"/>
              <w:rPr>
                <w:sz w:val="22"/>
              </w:rPr>
            </w:pPr>
          </w:p>
        </w:tc>
        <w:tc>
          <w:tcPr>
            <w:tcW w:w="1683" w:type="dxa"/>
          </w:tcPr>
          <w:p w14:paraId="31E26BD4" w14:textId="77777777" w:rsidR="00202628" w:rsidRDefault="00202628">
            <w:pPr>
              <w:autoSpaceDE w:val="0"/>
              <w:autoSpaceDN w:val="0"/>
              <w:adjustRightInd w:val="0"/>
              <w:rPr>
                <w:sz w:val="22"/>
              </w:rPr>
            </w:pPr>
          </w:p>
        </w:tc>
      </w:tr>
      <w:tr w:rsidR="00202628" w14:paraId="509AD658" w14:textId="77777777">
        <w:tc>
          <w:tcPr>
            <w:tcW w:w="3848" w:type="dxa"/>
          </w:tcPr>
          <w:p w14:paraId="3EF01685" w14:textId="77777777" w:rsidR="00202628" w:rsidRDefault="00202628">
            <w:pPr>
              <w:autoSpaceDE w:val="0"/>
              <w:autoSpaceDN w:val="0"/>
              <w:adjustRightInd w:val="0"/>
              <w:rPr>
                <w:sz w:val="22"/>
              </w:rPr>
            </w:pPr>
          </w:p>
        </w:tc>
        <w:tc>
          <w:tcPr>
            <w:tcW w:w="3553" w:type="dxa"/>
          </w:tcPr>
          <w:p w14:paraId="1B9CCA94" w14:textId="77777777" w:rsidR="00202628" w:rsidRDefault="00202628">
            <w:pPr>
              <w:autoSpaceDE w:val="0"/>
              <w:autoSpaceDN w:val="0"/>
              <w:adjustRightInd w:val="0"/>
              <w:rPr>
                <w:sz w:val="22"/>
              </w:rPr>
            </w:pPr>
          </w:p>
        </w:tc>
        <w:tc>
          <w:tcPr>
            <w:tcW w:w="1496" w:type="dxa"/>
          </w:tcPr>
          <w:p w14:paraId="69145692" w14:textId="77777777" w:rsidR="00202628" w:rsidRDefault="00202628">
            <w:pPr>
              <w:autoSpaceDE w:val="0"/>
              <w:autoSpaceDN w:val="0"/>
              <w:adjustRightInd w:val="0"/>
              <w:rPr>
                <w:sz w:val="22"/>
              </w:rPr>
            </w:pPr>
          </w:p>
        </w:tc>
        <w:tc>
          <w:tcPr>
            <w:tcW w:w="1683" w:type="dxa"/>
          </w:tcPr>
          <w:p w14:paraId="4C4A11D4" w14:textId="77777777" w:rsidR="00202628" w:rsidRDefault="00202628">
            <w:pPr>
              <w:autoSpaceDE w:val="0"/>
              <w:autoSpaceDN w:val="0"/>
              <w:adjustRightInd w:val="0"/>
              <w:rPr>
                <w:sz w:val="22"/>
              </w:rPr>
            </w:pPr>
          </w:p>
        </w:tc>
      </w:tr>
      <w:tr w:rsidR="00202628" w14:paraId="6C2619BA" w14:textId="77777777">
        <w:tc>
          <w:tcPr>
            <w:tcW w:w="3848" w:type="dxa"/>
          </w:tcPr>
          <w:p w14:paraId="5F1DD020" w14:textId="77777777" w:rsidR="00202628" w:rsidRDefault="00202628">
            <w:pPr>
              <w:autoSpaceDE w:val="0"/>
              <w:autoSpaceDN w:val="0"/>
              <w:adjustRightInd w:val="0"/>
              <w:rPr>
                <w:sz w:val="22"/>
              </w:rPr>
            </w:pPr>
          </w:p>
        </w:tc>
        <w:tc>
          <w:tcPr>
            <w:tcW w:w="3553" w:type="dxa"/>
          </w:tcPr>
          <w:p w14:paraId="15C63385" w14:textId="77777777" w:rsidR="00202628" w:rsidRDefault="00202628">
            <w:pPr>
              <w:autoSpaceDE w:val="0"/>
              <w:autoSpaceDN w:val="0"/>
              <w:adjustRightInd w:val="0"/>
              <w:rPr>
                <w:sz w:val="22"/>
              </w:rPr>
            </w:pPr>
          </w:p>
        </w:tc>
        <w:tc>
          <w:tcPr>
            <w:tcW w:w="1496" w:type="dxa"/>
          </w:tcPr>
          <w:p w14:paraId="6FB32B43" w14:textId="77777777" w:rsidR="00202628" w:rsidRDefault="00202628">
            <w:pPr>
              <w:autoSpaceDE w:val="0"/>
              <w:autoSpaceDN w:val="0"/>
              <w:adjustRightInd w:val="0"/>
              <w:rPr>
                <w:sz w:val="22"/>
              </w:rPr>
            </w:pPr>
          </w:p>
        </w:tc>
        <w:tc>
          <w:tcPr>
            <w:tcW w:w="1683" w:type="dxa"/>
          </w:tcPr>
          <w:p w14:paraId="478FA126" w14:textId="77777777" w:rsidR="00202628" w:rsidRDefault="00202628">
            <w:pPr>
              <w:autoSpaceDE w:val="0"/>
              <w:autoSpaceDN w:val="0"/>
              <w:adjustRightInd w:val="0"/>
              <w:rPr>
                <w:sz w:val="22"/>
              </w:rPr>
            </w:pPr>
          </w:p>
        </w:tc>
      </w:tr>
      <w:tr w:rsidR="00202628" w14:paraId="31BD58E9" w14:textId="77777777">
        <w:tc>
          <w:tcPr>
            <w:tcW w:w="3848" w:type="dxa"/>
          </w:tcPr>
          <w:p w14:paraId="0CB5D621" w14:textId="77777777" w:rsidR="00202628" w:rsidRDefault="00202628">
            <w:pPr>
              <w:autoSpaceDE w:val="0"/>
              <w:autoSpaceDN w:val="0"/>
              <w:adjustRightInd w:val="0"/>
              <w:rPr>
                <w:sz w:val="22"/>
              </w:rPr>
            </w:pPr>
          </w:p>
        </w:tc>
        <w:tc>
          <w:tcPr>
            <w:tcW w:w="3553" w:type="dxa"/>
          </w:tcPr>
          <w:p w14:paraId="36E476A6" w14:textId="77777777" w:rsidR="00202628" w:rsidRDefault="00202628">
            <w:pPr>
              <w:autoSpaceDE w:val="0"/>
              <w:autoSpaceDN w:val="0"/>
              <w:adjustRightInd w:val="0"/>
              <w:rPr>
                <w:sz w:val="22"/>
              </w:rPr>
            </w:pPr>
          </w:p>
        </w:tc>
        <w:tc>
          <w:tcPr>
            <w:tcW w:w="1496" w:type="dxa"/>
          </w:tcPr>
          <w:p w14:paraId="75A87CCB" w14:textId="77777777" w:rsidR="00202628" w:rsidRDefault="00202628">
            <w:pPr>
              <w:autoSpaceDE w:val="0"/>
              <w:autoSpaceDN w:val="0"/>
              <w:adjustRightInd w:val="0"/>
              <w:rPr>
                <w:sz w:val="22"/>
              </w:rPr>
            </w:pPr>
          </w:p>
        </w:tc>
        <w:tc>
          <w:tcPr>
            <w:tcW w:w="1683" w:type="dxa"/>
          </w:tcPr>
          <w:p w14:paraId="5BC86451" w14:textId="77777777" w:rsidR="00202628" w:rsidRDefault="00202628">
            <w:pPr>
              <w:autoSpaceDE w:val="0"/>
              <w:autoSpaceDN w:val="0"/>
              <w:adjustRightInd w:val="0"/>
              <w:rPr>
                <w:sz w:val="22"/>
              </w:rPr>
            </w:pPr>
          </w:p>
        </w:tc>
      </w:tr>
      <w:tr w:rsidR="00202628" w14:paraId="4A44C96A" w14:textId="77777777">
        <w:tc>
          <w:tcPr>
            <w:tcW w:w="3848" w:type="dxa"/>
          </w:tcPr>
          <w:p w14:paraId="4808A22F" w14:textId="77777777" w:rsidR="00202628" w:rsidRDefault="00202628">
            <w:pPr>
              <w:autoSpaceDE w:val="0"/>
              <w:autoSpaceDN w:val="0"/>
              <w:adjustRightInd w:val="0"/>
              <w:rPr>
                <w:sz w:val="22"/>
              </w:rPr>
            </w:pPr>
          </w:p>
        </w:tc>
        <w:tc>
          <w:tcPr>
            <w:tcW w:w="3553" w:type="dxa"/>
          </w:tcPr>
          <w:p w14:paraId="0E42C01E" w14:textId="77777777" w:rsidR="00202628" w:rsidRDefault="00202628">
            <w:pPr>
              <w:autoSpaceDE w:val="0"/>
              <w:autoSpaceDN w:val="0"/>
              <w:adjustRightInd w:val="0"/>
              <w:rPr>
                <w:sz w:val="22"/>
              </w:rPr>
            </w:pPr>
          </w:p>
        </w:tc>
        <w:tc>
          <w:tcPr>
            <w:tcW w:w="1496" w:type="dxa"/>
          </w:tcPr>
          <w:p w14:paraId="31D0E69D" w14:textId="77777777" w:rsidR="00202628" w:rsidRDefault="00202628">
            <w:pPr>
              <w:autoSpaceDE w:val="0"/>
              <w:autoSpaceDN w:val="0"/>
              <w:adjustRightInd w:val="0"/>
              <w:rPr>
                <w:sz w:val="22"/>
              </w:rPr>
            </w:pPr>
          </w:p>
        </w:tc>
        <w:tc>
          <w:tcPr>
            <w:tcW w:w="1683" w:type="dxa"/>
          </w:tcPr>
          <w:p w14:paraId="362BD2DA" w14:textId="77777777" w:rsidR="00202628" w:rsidRDefault="00202628">
            <w:pPr>
              <w:autoSpaceDE w:val="0"/>
              <w:autoSpaceDN w:val="0"/>
              <w:adjustRightInd w:val="0"/>
              <w:rPr>
                <w:sz w:val="22"/>
              </w:rPr>
            </w:pPr>
          </w:p>
        </w:tc>
      </w:tr>
      <w:tr w:rsidR="00202628" w14:paraId="7242A25A" w14:textId="77777777">
        <w:tc>
          <w:tcPr>
            <w:tcW w:w="3848" w:type="dxa"/>
          </w:tcPr>
          <w:p w14:paraId="4BEFC7A4" w14:textId="77777777" w:rsidR="00202628" w:rsidRDefault="00202628">
            <w:pPr>
              <w:autoSpaceDE w:val="0"/>
              <w:autoSpaceDN w:val="0"/>
              <w:adjustRightInd w:val="0"/>
              <w:rPr>
                <w:sz w:val="22"/>
              </w:rPr>
            </w:pPr>
          </w:p>
        </w:tc>
        <w:tc>
          <w:tcPr>
            <w:tcW w:w="3553" w:type="dxa"/>
          </w:tcPr>
          <w:p w14:paraId="48CABA24" w14:textId="77777777" w:rsidR="00202628" w:rsidRDefault="00202628">
            <w:pPr>
              <w:autoSpaceDE w:val="0"/>
              <w:autoSpaceDN w:val="0"/>
              <w:adjustRightInd w:val="0"/>
              <w:rPr>
                <w:sz w:val="22"/>
              </w:rPr>
            </w:pPr>
          </w:p>
        </w:tc>
        <w:tc>
          <w:tcPr>
            <w:tcW w:w="1496" w:type="dxa"/>
          </w:tcPr>
          <w:p w14:paraId="2453CF92" w14:textId="77777777" w:rsidR="00202628" w:rsidRDefault="00202628">
            <w:pPr>
              <w:autoSpaceDE w:val="0"/>
              <w:autoSpaceDN w:val="0"/>
              <w:adjustRightInd w:val="0"/>
              <w:rPr>
                <w:sz w:val="22"/>
              </w:rPr>
            </w:pPr>
          </w:p>
        </w:tc>
        <w:tc>
          <w:tcPr>
            <w:tcW w:w="1683" w:type="dxa"/>
          </w:tcPr>
          <w:p w14:paraId="3E4EDB5F" w14:textId="77777777" w:rsidR="00202628" w:rsidRDefault="00202628">
            <w:pPr>
              <w:autoSpaceDE w:val="0"/>
              <w:autoSpaceDN w:val="0"/>
              <w:adjustRightInd w:val="0"/>
              <w:rPr>
                <w:sz w:val="22"/>
              </w:rPr>
            </w:pPr>
          </w:p>
        </w:tc>
      </w:tr>
      <w:tr w:rsidR="00202628" w14:paraId="0C0089A0" w14:textId="77777777">
        <w:tc>
          <w:tcPr>
            <w:tcW w:w="3848" w:type="dxa"/>
          </w:tcPr>
          <w:p w14:paraId="015B448B" w14:textId="77777777" w:rsidR="00202628" w:rsidRDefault="00202628">
            <w:pPr>
              <w:autoSpaceDE w:val="0"/>
              <w:autoSpaceDN w:val="0"/>
              <w:adjustRightInd w:val="0"/>
              <w:rPr>
                <w:sz w:val="22"/>
              </w:rPr>
            </w:pPr>
          </w:p>
        </w:tc>
        <w:tc>
          <w:tcPr>
            <w:tcW w:w="3553" w:type="dxa"/>
          </w:tcPr>
          <w:p w14:paraId="25614710" w14:textId="77777777" w:rsidR="00202628" w:rsidRDefault="00202628">
            <w:pPr>
              <w:autoSpaceDE w:val="0"/>
              <w:autoSpaceDN w:val="0"/>
              <w:adjustRightInd w:val="0"/>
              <w:rPr>
                <w:sz w:val="22"/>
              </w:rPr>
            </w:pPr>
          </w:p>
        </w:tc>
        <w:tc>
          <w:tcPr>
            <w:tcW w:w="1496" w:type="dxa"/>
          </w:tcPr>
          <w:p w14:paraId="1FEFFDFE" w14:textId="77777777" w:rsidR="00202628" w:rsidRDefault="00202628">
            <w:pPr>
              <w:autoSpaceDE w:val="0"/>
              <w:autoSpaceDN w:val="0"/>
              <w:adjustRightInd w:val="0"/>
              <w:rPr>
                <w:sz w:val="22"/>
              </w:rPr>
            </w:pPr>
          </w:p>
        </w:tc>
        <w:tc>
          <w:tcPr>
            <w:tcW w:w="1683" w:type="dxa"/>
          </w:tcPr>
          <w:p w14:paraId="54EFBBB2" w14:textId="77777777" w:rsidR="00202628" w:rsidRDefault="00202628">
            <w:pPr>
              <w:autoSpaceDE w:val="0"/>
              <w:autoSpaceDN w:val="0"/>
              <w:adjustRightInd w:val="0"/>
              <w:rPr>
                <w:sz w:val="22"/>
              </w:rPr>
            </w:pPr>
          </w:p>
        </w:tc>
      </w:tr>
      <w:tr w:rsidR="00202628" w14:paraId="5AB7F9DE" w14:textId="77777777">
        <w:tc>
          <w:tcPr>
            <w:tcW w:w="3848" w:type="dxa"/>
          </w:tcPr>
          <w:p w14:paraId="0BAC74C7" w14:textId="77777777" w:rsidR="00202628" w:rsidRDefault="00202628">
            <w:pPr>
              <w:autoSpaceDE w:val="0"/>
              <w:autoSpaceDN w:val="0"/>
              <w:adjustRightInd w:val="0"/>
              <w:rPr>
                <w:sz w:val="22"/>
              </w:rPr>
            </w:pPr>
          </w:p>
        </w:tc>
        <w:tc>
          <w:tcPr>
            <w:tcW w:w="3553" w:type="dxa"/>
          </w:tcPr>
          <w:p w14:paraId="7208ABDD" w14:textId="77777777" w:rsidR="00202628" w:rsidRDefault="00202628">
            <w:pPr>
              <w:autoSpaceDE w:val="0"/>
              <w:autoSpaceDN w:val="0"/>
              <w:adjustRightInd w:val="0"/>
              <w:rPr>
                <w:sz w:val="22"/>
              </w:rPr>
            </w:pPr>
          </w:p>
        </w:tc>
        <w:tc>
          <w:tcPr>
            <w:tcW w:w="1496" w:type="dxa"/>
          </w:tcPr>
          <w:p w14:paraId="51B6389E" w14:textId="77777777" w:rsidR="00202628" w:rsidRDefault="00202628">
            <w:pPr>
              <w:autoSpaceDE w:val="0"/>
              <w:autoSpaceDN w:val="0"/>
              <w:adjustRightInd w:val="0"/>
              <w:rPr>
                <w:sz w:val="22"/>
              </w:rPr>
            </w:pPr>
          </w:p>
        </w:tc>
        <w:tc>
          <w:tcPr>
            <w:tcW w:w="1683" w:type="dxa"/>
          </w:tcPr>
          <w:p w14:paraId="56A6DEA3" w14:textId="77777777" w:rsidR="00202628" w:rsidRDefault="00202628">
            <w:pPr>
              <w:autoSpaceDE w:val="0"/>
              <w:autoSpaceDN w:val="0"/>
              <w:adjustRightInd w:val="0"/>
              <w:rPr>
                <w:sz w:val="22"/>
              </w:rPr>
            </w:pPr>
          </w:p>
        </w:tc>
      </w:tr>
      <w:tr w:rsidR="00202628" w14:paraId="758B63F7" w14:textId="77777777">
        <w:tc>
          <w:tcPr>
            <w:tcW w:w="3848" w:type="dxa"/>
          </w:tcPr>
          <w:p w14:paraId="5EF98DA4" w14:textId="77777777" w:rsidR="00202628" w:rsidRDefault="00202628">
            <w:pPr>
              <w:autoSpaceDE w:val="0"/>
              <w:autoSpaceDN w:val="0"/>
              <w:adjustRightInd w:val="0"/>
              <w:rPr>
                <w:sz w:val="22"/>
              </w:rPr>
            </w:pPr>
          </w:p>
        </w:tc>
        <w:tc>
          <w:tcPr>
            <w:tcW w:w="3553" w:type="dxa"/>
          </w:tcPr>
          <w:p w14:paraId="26BBBE2C" w14:textId="77777777" w:rsidR="00202628" w:rsidRDefault="00202628">
            <w:pPr>
              <w:autoSpaceDE w:val="0"/>
              <w:autoSpaceDN w:val="0"/>
              <w:adjustRightInd w:val="0"/>
              <w:rPr>
                <w:sz w:val="22"/>
              </w:rPr>
            </w:pPr>
          </w:p>
        </w:tc>
        <w:tc>
          <w:tcPr>
            <w:tcW w:w="1496" w:type="dxa"/>
          </w:tcPr>
          <w:p w14:paraId="0B7B5F8D" w14:textId="77777777" w:rsidR="00202628" w:rsidRDefault="00202628">
            <w:pPr>
              <w:autoSpaceDE w:val="0"/>
              <w:autoSpaceDN w:val="0"/>
              <w:adjustRightInd w:val="0"/>
              <w:rPr>
                <w:sz w:val="22"/>
              </w:rPr>
            </w:pPr>
          </w:p>
        </w:tc>
        <w:tc>
          <w:tcPr>
            <w:tcW w:w="1683" w:type="dxa"/>
          </w:tcPr>
          <w:p w14:paraId="170D553B" w14:textId="77777777" w:rsidR="00202628" w:rsidRDefault="00202628">
            <w:pPr>
              <w:autoSpaceDE w:val="0"/>
              <w:autoSpaceDN w:val="0"/>
              <w:adjustRightInd w:val="0"/>
              <w:rPr>
                <w:sz w:val="22"/>
              </w:rPr>
            </w:pPr>
          </w:p>
        </w:tc>
      </w:tr>
      <w:tr w:rsidR="00202628" w14:paraId="07FD8D65" w14:textId="77777777">
        <w:tc>
          <w:tcPr>
            <w:tcW w:w="3848" w:type="dxa"/>
          </w:tcPr>
          <w:p w14:paraId="7F86E905" w14:textId="77777777" w:rsidR="00202628" w:rsidRDefault="00202628">
            <w:pPr>
              <w:autoSpaceDE w:val="0"/>
              <w:autoSpaceDN w:val="0"/>
              <w:adjustRightInd w:val="0"/>
              <w:rPr>
                <w:sz w:val="22"/>
              </w:rPr>
            </w:pPr>
          </w:p>
        </w:tc>
        <w:tc>
          <w:tcPr>
            <w:tcW w:w="3553" w:type="dxa"/>
          </w:tcPr>
          <w:p w14:paraId="75A67367" w14:textId="77777777" w:rsidR="00202628" w:rsidRDefault="00202628">
            <w:pPr>
              <w:autoSpaceDE w:val="0"/>
              <w:autoSpaceDN w:val="0"/>
              <w:adjustRightInd w:val="0"/>
              <w:rPr>
                <w:sz w:val="22"/>
              </w:rPr>
            </w:pPr>
          </w:p>
        </w:tc>
        <w:tc>
          <w:tcPr>
            <w:tcW w:w="1496" w:type="dxa"/>
          </w:tcPr>
          <w:p w14:paraId="0DA629BC" w14:textId="77777777" w:rsidR="00202628" w:rsidRDefault="00202628">
            <w:pPr>
              <w:autoSpaceDE w:val="0"/>
              <w:autoSpaceDN w:val="0"/>
              <w:adjustRightInd w:val="0"/>
              <w:rPr>
                <w:sz w:val="22"/>
              </w:rPr>
            </w:pPr>
          </w:p>
        </w:tc>
        <w:tc>
          <w:tcPr>
            <w:tcW w:w="1683" w:type="dxa"/>
          </w:tcPr>
          <w:p w14:paraId="3A9BD9C1" w14:textId="77777777" w:rsidR="00202628" w:rsidRDefault="00202628">
            <w:pPr>
              <w:autoSpaceDE w:val="0"/>
              <w:autoSpaceDN w:val="0"/>
              <w:adjustRightInd w:val="0"/>
              <w:rPr>
                <w:sz w:val="22"/>
              </w:rPr>
            </w:pPr>
          </w:p>
        </w:tc>
      </w:tr>
      <w:tr w:rsidR="00202628" w14:paraId="167A4AFB" w14:textId="77777777">
        <w:tc>
          <w:tcPr>
            <w:tcW w:w="3848" w:type="dxa"/>
          </w:tcPr>
          <w:p w14:paraId="25260BB9" w14:textId="77777777" w:rsidR="00202628" w:rsidRDefault="00202628">
            <w:pPr>
              <w:autoSpaceDE w:val="0"/>
              <w:autoSpaceDN w:val="0"/>
              <w:adjustRightInd w:val="0"/>
              <w:rPr>
                <w:sz w:val="22"/>
              </w:rPr>
            </w:pPr>
          </w:p>
        </w:tc>
        <w:tc>
          <w:tcPr>
            <w:tcW w:w="3553" w:type="dxa"/>
          </w:tcPr>
          <w:p w14:paraId="3F9C7C3E" w14:textId="77777777" w:rsidR="00202628" w:rsidRDefault="00202628">
            <w:pPr>
              <w:autoSpaceDE w:val="0"/>
              <w:autoSpaceDN w:val="0"/>
              <w:adjustRightInd w:val="0"/>
              <w:rPr>
                <w:sz w:val="22"/>
              </w:rPr>
            </w:pPr>
          </w:p>
        </w:tc>
        <w:tc>
          <w:tcPr>
            <w:tcW w:w="1496" w:type="dxa"/>
          </w:tcPr>
          <w:p w14:paraId="71572DAA" w14:textId="77777777" w:rsidR="00202628" w:rsidRDefault="00202628">
            <w:pPr>
              <w:autoSpaceDE w:val="0"/>
              <w:autoSpaceDN w:val="0"/>
              <w:adjustRightInd w:val="0"/>
              <w:rPr>
                <w:sz w:val="22"/>
              </w:rPr>
            </w:pPr>
          </w:p>
        </w:tc>
        <w:tc>
          <w:tcPr>
            <w:tcW w:w="1683" w:type="dxa"/>
          </w:tcPr>
          <w:p w14:paraId="387FB61D" w14:textId="77777777" w:rsidR="00202628" w:rsidRDefault="00202628">
            <w:pPr>
              <w:autoSpaceDE w:val="0"/>
              <w:autoSpaceDN w:val="0"/>
              <w:adjustRightInd w:val="0"/>
              <w:rPr>
                <w:sz w:val="22"/>
              </w:rPr>
            </w:pPr>
          </w:p>
        </w:tc>
      </w:tr>
      <w:tr w:rsidR="00202628" w14:paraId="12627682" w14:textId="77777777">
        <w:tc>
          <w:tcPr>
            <w:tcW w:w="3848" w:type="dxa"/>
          </w:tcPr>
          <w:p w14:paraId="6C9B4DDB" w14:textId="77777777" w:rsidR="00202628" w:rsidRDefault="00202628">
            <w:pPr>
              <w:autoSpaceDE w:val="0"/>
              <w:autoSpaceDN w:val="0"/>
              <w:adjustRightInd w:val="0"/>
              <w:rPr>
                <w:sz w:val="22"/>
              </w:rPr>
            </w:pPr>
          </w:p>
        </w:tc>
        <w:tc>
          <w:tcPr>
            <w:tcW w:w="3553" w:type="dxa"/>
          </w:tcPr>
          <w:p w14:paraId="1D06C020" w14:textId="77777777" w:rsidR="00202628" w:rsidRDefault="00202628">
            <w:pPr>
              <w:autoSpaceDE w:val="0"/>
              <w:autoSpaceDN w:val="0"/>
              <w:adjustRightInd w:val="0"/>
              <w:rPr>
                <w:sz w:val="22"/>
              </w:rPr>
            </w:pPr>
          </w:p>
        </w:tc>
        <w:tc>
          <w:tcPr>
            <w:tcW w:w="1496" w:type="dxa"/>
          </w:tcPr>
          <w:p w14:paraId="27053EF4" w14:textId="77777777" w:rsidR="00202628" w:rsidRDefault="00202628">
            <w:pPr>
              <w:autoSpaceDE w:val="0"/>
              <w:autoSpaceDN w:val="0"/>
              <w:adjustRightInd w:val="0"/>
              <w:rPr>
                <w:sz w:val="22"/>
              </w:rPr>
            </w:pPr>
          </w:p>
        </w:tc>
        <w:tc>
          <w:tcPr>
            <w:tcW w:w="1683" w:type="dxa"/>
          </w:tcPr>
          <w:p w14:paraId="0F4CDA61" w14:textId="77777777" w:rsidR="00202628" w:rsidRDefault="00202628">
            <w:pPr>
              <w:autoSpaceDE w:val="0"/>
              <w:autoSpaceDN w:val="0"/>
              <w:adjustRightInd w:val="0"/>
              <w:rPr>
                <w:sz w:val="22"/>
              </w:rPr>
            </w:pPr>
          </w:p>
        </w:tc>
      </w:tr>
    </w:tbl>
    <w:p w14:paraId="666926B3" w14:textId="77777777" w:rsidR="00202628" w:rsidRDefault="00202628"/>
    <w:p w14:paraId="6AFE9A2F" w14:textId="77777777" w:rsidR="00202628" w:rsidRDefault="00202628">
      <w:pPr>
        <w:numPr>
          <w:ilvl w:val="0"/>
          <w:numId w:val="14"/>
        </w:numPr>
      </w:pPr>
      <w:r>
        <w:t>Check here if the information is continued on subsequent page(s)</w:t>
      </w:r>
    </w:p>
    <w:p w14:paraId="446DF243" w14:textId="77777777" w:rsidR="00202628" w:rsidRDefault="00202628">
      <w:pPr>
        <w:jc w:val="center"/>
        <w:rPr>
          <w:b/>
        </w:rPr>
      </w:pPr>
      <w:r>
        <w:br w:type="page"/>
      </w:r>
      <w:r>
        <w:rPr>
          <w:b/>
        </w:rPr>
        <w:t>List of Agencies with Elected Officials Required for Political Contribution Disclosure</w:t>
      </w:r>
    </w:p>
    <w:p w14:paraId="48F3D17A" w14:textId="77777777" w:rsidR="00202628" w:rsidRDefault="00202628">
      <w:pPr>
        <w:jc w:val="center"/>
        <w:rPr>
          <w:b/>
        </w:rPr>
      </w:pPr>
      <w:r w:rsidRPr="00E4537A">
        <w:rPr>
          <w:b/>
          <w:u w:val="single"/>
        </w:rPr>
        <w:t>N.J.S.A.</w:t>
      </w:r>
      <w:r>
        <w:rPr>
          <w:b/>
        </w:rPr>
        <w:t xml:space="preserve"> </w:t>
      </w:r>
      <w:r>
        <w:rPr>
          <w:b/>
          <w:bCs/>
          <w:szCs w:val="24"/>
        </w:rPr>
        <w:t>19:44A-20.26</w:t>
      </w:r>
    </w:p>
    <w:p w14:paraId="4CB806B1" w14:textId="77777777" w:rsidR="00202628" w:rsidRDefault="00202628">
      <w:pPr>
        <w:rPr>
          <w:b/>
        </w:rPr>
      </w:pPr>
      <w:smartTag w:uri="urn:schemas-microsoft-com:office:smarttags" w:element="place">
        <w:smartTag w:uri="urn:schemas-microsoft-com:office:smarttags" w:element="PlaceType">
          <w:r>
            <w:rPr>
              <w:b/>
            </w:rPr>
            <w:t>County</w:t>
          </w:r>
        </w:smartTag>
        <w:r>
          <w:rPr>
            <w:b/>
          </w:rPr>
          <w:t xml:space="preserve"> </w:t>
        </w:r>
        <w:smartTag w:uri="urn:schemas-microsoft-com:office:smarttags" w:element="PlaceName">
          <w:r>
            <w:rPr>
              <w:b/>
            </w:rPr>
            <w:t>Name</w:t>
          </w:r>
        </w:smartTag>
      </w:smartTag>
      <w:r>
        <w:rPr>
          <w:b/>
        </w:rPr>
        <w:t xml:space="preserve">:  </w:t>
      </w:r>
    </w:p>
    <w:p w14:paraId="4AE5982E" w14:textId="77777777" w:rsidR="00202628" w:rsidRDefault="00202628">
      <w:r>
        <w:t>State: Governor</w:t>
      </w:r>
    </w:p>
    <w:p w14:paraId="650BFB6B" w14:textId="77777777" w:rsidR="00202628" w:rsidRDefault="00202628">
      <w:r>
        <w:t xml:space="preserve">Legislative District #s: </w:t>
      </w:r>
    </w:p>
    <w:p w14:paraId="17B9287E" w14:textId="77777777" w:rsidR="00202628" w:rsidRDefault="00202628">
      <w:pPr>
        <w:ind w:left="748"/>
      </w:pPr>
      <w:r>
        <w:t>State Senator and two members of the General Assembly per district.</w:t>
      </w:r>
    </w:p>
    <w:p w14:paraId="35531D7A" w14:textId="77777777" w:rsidR="00202628" w:rsidRDefault="00202628"/>
    <w:p w14:paraId="509E9188" w14:textId="77777777" w:rsidR="00202628" w:rsidRDefault="00202628">
      <w:r>
        <w:t xml:space="preserve">County: </w:t>
      </w:r>
    </w:p>
    <w:p w14:paraId="6E4201CB" w14:textId="77777777" w:rsidR="00202628" w:rsidRDefault="00202628">
      <w:r>
        <w:tab/>
      </w:r>
      <w:r w:rsidR="00E1304B">
        <w:t>County Commissioners</w:t>
      </w:r>
      <w:r>
        <w:tab/>
      </w:r>
      <w:r>
        <w:tab/>
      </w:r>
      <w:r>
        <w:tab/>
        <w:t>County Clerk</w:t>
      </w:r>
      <w:r>
        <w:tab/>
      </w:r>
      <w:r>
        <w:tab/>
        <w:t>Sheriff</w:t>
      </w:r>
    </w:p>
    <w:p w14:paraId="754BBE75" w14:textId="77777777" w:rsidR="00202628" w:rsidRDefault="00202628">
      <w:r>
        <w:tab/>
      </w:r>
      <w:r w:rsidR="00107F02">
        <w:t>{</w:t>
      </w:r>
      <w:smartTag w:uri="urn:schemas-microsoft-com:office:smarttags" w:element="place">
        <w:smartTag w:uri="urn:schemas-microsoft-com:office:smarttags" w:element="PlaceType">
          <w:r>
            <w:t>County</w:t>
          </w:r>
        </w:smartTag>
        <w:r>
          <w:t xml:space="preserve"> </w:t>
        </w:r>
        <w:smartTag w:uri="urn:schemas-microsoft-com:office:smarttags" w:element="PlaceName">
          <w:r>
            <w:t>Executive</w:t>
          </w:r>
        </w:smartTag>
      </w:smartTag>
      <w:r w:rsidR="00107F02">
        <w:t>}</w:t>
      </w:r>
      <w:r>
        <w:tab/>
      </w:r>
      <w:r>
        <w:tab/>
        <w:t>Surrogate</w:t>
      </w:r>
      <w:r>
        <w:tab/>
      </w:r>
      <w:r>
        <w:tab/>
      </w:r>
    </w:p>
    <w:p w14:paraId="75D67620" w14:textId="77777777" w:rsidR="00202628" w:rsidRDefault="00202628"/>
    <w:p w14:paraId="3F7EB1EC" w14:textId="77777777" w:rsidR="00202628" w:rsidRDefault="00202628">
      <w:r>
        <w:t>Municipalities (Mayor and members of governing body, regardless of title):</w:t>
      </w:r>
    </w:p>
    <w:p w14:paraId="7A7C6DCB" w14:textId="77777777" w:rsidR="00107F02" w:rsidRDefault="00107F02"/>
    <w:p w14:paraId="128CF464" w14:textId="77777777" w:rsidR="00107F02" w:rsidRDefault="00107F02"/>
    <w:p w14:paraId="44886CAE" w14:textId="77777777" w:rsidR="00107F02" w:rsidRDefault="00107F02"/>
    <w:p w14:paraId="40BE2C92" w14:textId="77777777" w:rsidR="00107F02" w:rsidRDefault="00107F02"/>
    <w:p w14:paraId="5AC0C351" w14:textId="77777777" w:rsidR="00107F02" w:rsidRDefault="00107F02"/>
    <w:p w14:paraId="3011D1F1" w14:textId="77777777" w:rsidR="00107F02" w:rsidRPr="00107F02" w:rsidRDefault="00107F02" w:rsidP="00107F02">
      <w:pPr>
        <w:pBdr>
          <w:top w:val="triple" w:sz="4" w:space="1" w:color="auto"/>
          <w:left w:val="triple" w:sz="4" w:space="4" w:color="auto"/>
          <w:bottom w:val="triple" w:sz="4" w:space="1" w:color="auto"/>
          <w:right w:val="triple" w:sz="4" w:space="4" w:color="auto"/>
        </w:pBdr>
        <w:ind w:left="720" w:right="720"/>
        <w:jc w:val="center"/>
        <w:rPr>
          <w:rFonts w:ascii="Verdana" w:hAnsi="Verdana"/>
          <w:b/>
        </w:rPr>
      </w:pPr>
      <w:r w:rsidRPr="00107F02">
        <w:rPr>
          <w:rFonts w:ascii="Verdana" w:hAnsi="Verdana"/>
          <w:b/>
        </w:rPr>
        <w:t>USERS SHOULD CREATE</w:t>
      </w:r>
      <w:r>
        <w:rPr>
          <w:rFonts w:ascii="Verdana" w:hAnsi="Verdana"/>
          <w:b/>
        </w:rPr>
        <w:t xml:space="preserve"> THEIR OWN FORM,</w:t>
      </w:r>
      <w:r w:rsidRPr="00107F02">
        <w:rPr>
          <w:rFonts w:ascii="Verdana" w:hAnsi="Verdana"/>
          <w:b/>
        </w:rPr>
        <w:t xml:space="preserve"> OR DOWNLOAD FROM </w:t>
      </w:r>
      <w:r w:rsidR="00E1304B">
        <w:rPr>
          <w:rFonts w:ascii="Verdana" w:hAnsi="Verdana"/>
          <w:b/>
        </w:rPr>
        <w:t xml:space="preserve"> </w:t>
      </w:r>
      <w:bookmarkStart w:id="4" w:name="_GoBack"/>
      <w:r w:rsidR="002E5C39">
        <w:fldChar w:fldCharType="begin"/>
      </w:r>
      <w:r w:rsidR="002E5C39">
        <w:instrText xml:space="preserve"> HYPERLINK "https://www.nj.gov/dca/divisions/dlgs/programs/pay_2_play.html" </w:instrText>
      </w:r>
      <w:r w:rsidR="002E5C39">
        <w:fldChar w:fldCharType="separate"/>
      </w:r>
      <w:r w:rsidR="00E1304B" w:rsidRPr="008D2D0E">
        <w:rPr>
          <w:rStyle w:val="Hyperlink"/>
          <w:rFonts w:ascii="Verdana" w:hAnsi="Verdana"/>
          <w:b/>
          <w:sz w:val="24"/>
        </w:rPr>
        <w:t>https://www.nj.gov/dca/divisions/dlgs/programs/pay_2_play.html</w:t>
      </w:r>
      <w:r w:rsidR="002E5C39">
        <w:rPr>
          <w:rStyle w:val="Hyperlink"/>
          <w:rFonts w:ascii="Verdana" w:hAnsi="Verdana"/>
          <w:b/>
          <w:sz w:val="24"/>
        </w:rPr>
        <w:fldChar w:fldCharType="end"/>
      </w:r>
      <w:bookmarkEnd w:id="4"/>
      <w:r w:rsidR="00E1304B">
        <w:rPr>
          <w:rFonts w:ascii="Verdana" w:hAnsi="Verdana"/>
          <w:b/>
        </w:rPr>
        <w:t xml:space="preserve"> </w:t>
      </w:r>
      <w:r w:rsidRPr="00107F02">
        <w:rPr>
          <w:rFonts w:ascii="Verdana" w:hAnsi="Verdana"/>
          <w:b/>
        </w:rPr>
        <w:t>A COUNTY-BASED</w:t>
      </w:r>
      <w:r>
        <w:rPr>
          <w:rFonts w:ascii="Verdana" w:hAnsi="Verdana"/>
          <w:b/>
        </w:rPr>
        <w:t>,</w:t>
      </w:r>
      <w:r w:rsidRPr="00107F02">
        <w:rPr>
          <w:rFonts w:ascii="Verdana" w:hAnsi="Verdana"/>
          <w:b/>
        </w:rPr>
        <w:t xml:space="preserve"> CUSTOMIZABLE FORM.</w:t>
      </w:r>
    </w:p>
    <w:p w14:paraId="36AFEA63" w14:textId="77777777" w:rsidR="00202628" w:rsidRDefault="00202628"/>
    <w:p w14:paraId="15BF97A8" w14:textId="77777777" w:rsidR="00202628" w:rsidRDefault="00202628">
      <w:pPr>
        <w:rPr>
          <w:rFonts w:ascii="Arial" w:hAnsi="Arial" w:cs="Arial"/>
          <w:sz w:val="20"/>
        </w:rPr>
        <w:sectPr w:rsidR="00202628">
          <w:footnotePr>
            <w:numFmt w:val="chicago"/>
          </w:footnotePr>
          <w:pgSz w:w="12240" w:h="15840" w:code="1"/>
          <w:pgMar w:top="720" w:right="1080" w:bottom="720" w:left="1080" w:header="720" w:footer="720" w:gutter="0"/>
          <w:cols w:space="720"/>
          <w:docGrid w:linePitch="360"/>
        </w:sectPr>
      </w:pPr>
    </w:p>
    <w:p w14:paraId="7229CAA4" w14:textId="77777777" w:rsidR="000D09EF" w:rsidRDefault="000D09EF" w:rsidP="000D09EF">
      <w:pPr>
        <w:jc w:val="center"/>
        <w:rPr>
          <w:b/>
          <w:u w:val="single"/>
        </w:rPr>
      </w:pPr>
      <w:r w:rsidRPr="00FC4FCC">
        <w:rPr>
          <w:b/>
          <w:u w:val="single"/>
        </w:rPr>
        <w:t xml:space="preserve">STATEMENT OF </w:t>
      </w:r>
      <w:r>
        <w:rPr>
          <w:b/>
          <w:u w:val="single"/>
        </w:rPr>
        <w:t>OWNERSHIP DISCLOSURE</w:t>
      </w:r>
    </w:p>
    <w:p w14:paraId="484FE1C6" w14:textId="77777777" w:rsidR="000D09EF" w:rsidRDefault="000D09EF" w:rsidP="000D09EF">
      <w:pPr>
        <w:jc w:val="center"/>
      </w:pPr>
      <w:r w:rsidRPr="0073507C">
        <w:rPr>
          <w:u w:val="single"/>
        </w:rPr>
        <w:t>N.J.S.A</w:t>
      </w:r>
      <w:r>
        <w:t>. 52:25</w:t>
      </w:r>
      <w:r>
        <w:noBreakHyphen/>
        <w:t>24.2 (P.L. 1977, c.33, as amended by P.L. 2016, c.43)</w:t>
      </w:r>
    </w:p>
    <w:p w14:paraId="3B954DDC" w14:textId="77777777" w:rsidR="000D09EF" w:rsidRPr="008F03B0" w:rsidRDefault="000D09EF" w:rsidP="000D09EF">
      <w:pPr>
        <w:jc w:val="center"/>
        <w:rPr>
          <w:b/>
          <w:sz w:val="16"/>
          <w:szCs w:val="16"/>
          <w:u w:val="single"/>
        </w:rPr>
      </w:pPr>
    </w:p>
    <w:p w14:paraId="69D8BE19" w14:textId="77777777" w:rsidR="000D09EF" w:rsidRDefault="000D09EF" w:rsidP="000D09EF">
      <w:pPr>
        <w:rPr>
          <w:b/>
          <w:sz w:val="22"/>
          <w:szCs w:val="22"/>
        </w:rPr>
      </w:pPr>
      <w:r w:rsidRPr="00FC4FCC">
        <w:rPr>
          <w:b/>
          <w:sz w:val="22"/>
          <w:szCs w:val="22"/>
        </w:rPr>
        <w:t xml:space="preserve">This </w:t>
      </w:r>
      <w:r>
        <w:rPr>
          <w:b/>
          <w:sz w:val="22"/>
          <w:szCs w:val="22"/>
        </w:rPr>
        <w:t>s</w:t>
      </w:r>
      <w:r w:rsidRPr="00FC4FCC">
        <w:rPr>
          <w:b/>
          <w:sz w:val="22"/>
          <w:szCs w:val="22"/>
        </w:rPr>
        <w:t xml:space="preserve">tatement </w:t>
      </w:r>
      <w:r>
        <w:rPr>
          <w:b/>
          <w:sz w:val="22"/>
          <w:szCs w:val="22"/>
        </w:rPr>
        <w:t>shall b</w:t>
      </w:r>
      <w:r w:rsidRPr="00FC4FCC">
        <w:rPr>
          <w:b/>
          <w:sz w:val="22"/>
          <w:szCs w:val="22"/>
        </w:rPr>
        <w:t>e</w:t>
      </w:r>
      <w:r>
        <w:rPr>
          <w:b/>
          <w:sz w:val="22"/>
          <w:szCs w:val="22"/>
        </w:rPr>
        <w:t xml:space="preserve"> completed, certified to, and</w:t>
      </w:r>
      <w:r w:rsidRPr="00FC4FCC">
        <w:rPr>
          <w:b/>
          <w:sz w:val="22"/>
          <w:szCs w:val="22"/>
        </w:rPr>
        <w:t xml:space="preserve"> </w:t>
      </w:r>
      <w:r>
        <w:rPr>
          <w:b/>
          <w:sz w:val="22"/>
          <w:szCs w:val="22"/>
        </w:rPr>
        <w:t>i</w:t>
      </w:r>
      <w:r w:rsidRPr="00FC4FCC">
        <w:rPr>
          <w:b/>
          <w:sz w:val="22"/>
          <w:szCs w:val="22"/>
        </w:rPr>
        <w:t xml:space="preserve">ncluded with </w:t>
      </w:r>
      <w:r>
        <w:rPr>
          <w:b/>
          <w:sz w:val="22"/>
          <w:szCs w:val="22"/>
        </w:rPr>
        <w:t>all b</w:t>
      </w:r>
      <w:r w:rsidRPr="00FC4FCC">
        <w:rPr>
          <w:b/>
          <w:sz w:val="22"/>
          <w:szCs w:val="22"/>
        </w:rPr>
        <w:t xml:space="preserve">id </w:t>
      </w:r>
      <w:r>
        <w:rPr>
          <w:b/>
          <w:sz w:val="22"/>
          <w:szCs w:val="22"/>
        </w:rPr>
        <w:t>and proposal s</w:t>
      </w:r>
      <w:r w:rsidRPr="00FC4FCC">
        <w:rPr>
          <w:b/>
          <w:sz w:val="22"/>
          <w:szCs w:val="22"/>
        </w:rPr>
        <w:t>ubmission</w:t>
      </w:r>
      <w:r>
        <w:rPr>
          <w:b/>
          <w:sz w:val="22"/>
          <w:szCs w:val="22"/>
        </w:rPr>
        <w:t>s.</w:t>
      </w:r>
      <w:r w:rsidRPr="00312740">
        <w:t xml:space="preserve"> </w:t>
      </w:r>
      <w:r>
        <w:t xml:space="preserve"> </w:t>
      </w:r>
      <w:r w:rsidRPr="00312740">
        <w:rPr>
          <w:b/>
          <w:sz w:val="22"/>
          <w:szCs w:val="22"/>
        </w:rPr>
        <w:t>Failure to submit the required information is cause for automatic rejection</w:t>
      </w:r>
      <w:r>
        <w:rPr>
          <w:b/>
          <w:sz w:val="22"/>
          <w:szCs w:val="22"/>
        </w:rPr>
        <w:t xml:space="preserve"> of the bid or proposal.</w:t>
      </w:r>
    </w:p>
    <w:p w14:paraId="3B01A25E" w14:textId="77777777" w:rsidR="000D09EF" w:rsidRDefault="000D09EF" w:rsidP="000D09EF">
      <w:pPr>
        <w:jc w:val="center"/>
        <w:rPr>
          <w:b/>
          <w:sz w:val="22"/>
          <w:szCs w:val="22"/>
        </w:rPr>
      </w:pPr>
    </w:p>
    <w:p w14:paraId="48BECF75" w14:textId="77777777" w:rsidR="000D09EF" w:rsidRDefault="000D09EF" w:rsidP="000D09EF">
      <w:pPr>
        <w:tabs>
          <w:tab w:val="right" w:pos="5662"/>
        </w:tabs>
        <w:rPr>
          <w:b/>
          <w:bCs/>
          <w:sz w:val="23"/>
          <w:u w:val="single"/>
        </w:rPr>
      </w:pPr>
      <w:r>
        <w:rPr>
          <w:b/>
          <w:bCs/>
          <w:sz w:val="23"/>
          <w:u w:val="single"/>
        </w:rPr>
        <w:t xml:space="preserve">Name of </w:t>
      </w:r>
      <w:proofErr w:type="gramStart"/>
      <w:r>
        <w:rPr>
          <w:b/>
          <w:bCs/>
          <w:sz w:val="23"/>
          <w:u w:val="single"/>
        </w:rPr>
        <w:t>Organization:_</w:t>
      </w:r>
      <w:proofErr w:type="gramEnd"/>
      <w:r>
        <w:rPr>
          <w:b/>
          <w:bCs/>
          <w:sz w:val="23"/>
          <w:u w:val="single"/>
        </w:rPr>
        <w:t>________________________________________________________________</w:t>
      </w:r>
    </w:p>
    <w:p w14:paraId="5B299724" w14:textId="77777777" w:rsidR="000D09EF" w:rsidRDefault="000D09EF" w:rsidP="000D09EF">
      <w:pPr>
        <w:tabs>
          <w:tab w:val="right" w:pos="5662"/>
        </w:tabs>
        <w:rPr>
          <w:b/>
          <w:bCs/>
          <w:sz w:val="23"/>
          <w:u w:val="single"/>
        </w:rPr>
      </w:pPr>
    </w:p>
    <w:p w14:paraId="65981F89" w14:textId="77777777" w:rsidR="000D09EF" w:rsidRPr="00BE04D9" w:rsidRDefault="000D09EF" w:rsidP="000D09EF">
      <w:pPr>
        <w:tabs>
          <w:tab w:val="right" w:pos="5662"/>
        </w:tabs>
        <w:rPr>
          <w:b/>
          <w:bCs/>
          <w:sz w:val="23"/>
          <w:u w:val="single"/>
        </w:rPr>
      </w:pPr>
      <w:r>
        <w:rPr>
          <w:b/>
          <w:bCs/>
          <w:sz w:val="23"/>
          <w:u w:val="single"/>
        </w:rPr>
        <w:t xml:space="preserve">Organization </w:t>
      </w:r>
      <w:proofErr w:type="gramStart"/>
      <w:r>
        <w:rPr>
          <w:b/>
          <w:bCs/>
          <w:sz w:val="23"/>
          <w:u w:val="single"/>
        </w:rPr>
        <w:t>Address:_</w:t>
      </w:r>
      <w:proofErr w:type="gramEnd"/>
      <w:r>
        <w:rPr>
          <w:b/>
          <w:bCs/>
          <w:sz w:val="23"/>
          <w:u w:val="single"/>
        </w:rPr>
        <w:t>________________________________________________________________</w:t>
      </w:r>
    </w:p>
    <w:p w14:paraId="17FEB459" w14:textId="77777777" w:rsidR="000D09EF" w:rsidRPr="00FC4FCC" w:rsidRDefault="000D09EF" w:rsidP="000D09EF">
      <w:pPr>
        <w:rPr>
          <w:b/>
          <w:sz w:val="22"/>
          <w:szCs w:val="22"/>
        </w:rPr>
      </w:pPr>
    </w:p>
    <w:p w14:paraId="21596B30" w14:textId="77777777" w:rsidR="000D09EF" w:rsidRDefault="000D09EF" w:rsidP="000D09EF">
      <w:pPr>
        <w:rPr>
          <w:b/>
          <w:bCs/>
          <w:sz w:val="23"/>
        </w:rPr>
      </w:pPr>
      <w:r w:rsidRPr="00290367">
        <w:rPr>
          <w:b/>
          <w:sz w:val="28"/>
          <w:szCs w:val="28"/>
          <w:u w:val="single"/>
        </w:rPr>
        <w:t xml:space="preserve">Part </w:t>
      </w:r>
      <w:proofErr w:type="gramStart"/>
      <w:r w:rsidRPr="002E08A9">
        <w:rPr>
          <w:b/>
          <w:sz w:val="28"/>
          <w:szCs w:val="28"/>
        </w:rPr>
        <w:t>I</w:t>
      </w:r>
      <w:r>
        <w:rPr>
          <w:b/>
          <w:sz w:val="28"/>
          <w:szCs w:val="28"/>
        </w:rPr>
        <w:t xml:space="preserve">  </w:t>
      </w:r>
      <w:r w:rsidRPr="002E08A9">
        <w:rPr>
          <w:b/>
          <w:bCs/>
          <w:sz w:val="23"/>
        </w:rPr>
        <w:t>Check</w:t>
      </w:r>
      <w:proofErr w:type="gramEnd"/>
      <w:r>
        <w:rPr>
          <w:b/>
          <w:bCs/>
          <w:sz w:val="23"/>
        </w:rPr>
        <w:t xml:space="preserve"> the box that represents the type of business organization:</w:t>
      </w:r>
    </w:p>
    <w:p w14:paraId="7E71D465" w14:textId="77777777" w:rsidR="000D09EF" w:rsidRDefault="000D09EF" w:rsidP="000D09EF">
      <w:pPr>
        <w:autoSpaceDE w:val="0"/>
        <w:autoSpaceDN w:val="0"/>
        <w:adjustRightInd w:val="0"/>
        <w:ind w:left="720" w:hanging="720"/>
        <w:rPr>
          <w:sz w:val="23"/>
        </w:rPr>
      </w:pPr>
      <w:r>
        <w:rPr>
          <w:rFonts w:ascii="Wingdings" w:hAnsi="Wingdings"/>
          <w:sz w:val="44"/>
          <w:szCs w:val="26"/>
        </w:rPr>
        <w:t></w:t>
      </w:r>
      <w:r>
        <w:rPr>
          <w:sz w:val="23"/>
        </w:rPr>
        <w:t>Sole Proprietorship (skip Parts II and III, execute certification in Part IV)</w:t>
      </w:r>
    </w:p>
    <w:p w14:paraId="6FEE1D3A" w14:textId="77777777" w:rsidR="000D09EF" w:rsidRDefault="000D09EF" w:rsidP="000D09EF">
      <w:pPr>
        <w:autoSpaceDE w:val="0"/>
        <w:autoSpaceDN w:val="0"/>
        <w:adjustRightInd w:val="0"/>
        <w:ind w:left="720" w:hanging="720"/>
        <w:rPr>
          <w:sz w:val="23"/>
        </w:rPr>
      </w:pPr>
      <w:r>
        <w:rPr>
          <w:rFonts w:ascii="Wingdings" w:hAnsi="Wingdings"/>
          <w:sz w:val="44"/>
          <w:szCs w:val="26"/>
        </w:rPr>
        <w:t></w:t>
      </w:r>
      <w:r>
        <w:rPr>
          <w:sz w:val="23"/>
        </w:rPr>
        <w:t>Non-Profit Corporation (skip Parts II and III, execute certification in Part IV)</w:t>
      </w:r>
    </w:p>
    <w:p w14:paraId="1CE421B3" w14:textId="77777777" w:rsidR="000D09EF" w:rsidRDefault="000D09EF" w:rsidP="000D09EF">
      <w:pPr>
        <w:autoSpaceDE w:val="0"/>
        <w:autoSpaceDN w:val="0"/>
        <w:adjustRightInd w:val="0"/>
        <w:rPr>
          <w:sz w:val="23"/>
        </w:rPr>
      </w:pPr>
      <w:r>
        <w:rPr>
          <w:rFonts w:ascii="Wingdings" w:hAnsi="Wingdings"/>
          <w:sz w:val="44"/>
          <w:szCs w:val="26"/>
        </w:rPr>
        <w:t></w:t>
      </w:r>
      <w:r>
        <w:rPr>
          <w:sz w:val="23"/>
        </w:rPr>
        <w:t xml:space="preserve">For-Profit Corporation (any </w:t>
      </w:r>
      <w:proofErr w:type="gramStart"/>
      <w:r>
        <w:rPr>
          <w:sz w:val="23"/>
        </w:rPr>
        <w:t xml:space="preserve">type)   </w:t>
      </w:r>
      <w:proofErr w:type="gramEnd"/>
      <w:r>
        <w:rPr>
          <w:rFonts w:ascii="Wingdings" w:hAnsi="Wingdings"/>
          <w:sz w:val="44"/>
          <w:szCs w:val="26"/>
        </w:rPr>
        <w:t></w:t>
      </w:r>
      <w:r>
        <w:rPr>
          <w:rFonts w:cs="Arial"/>
          <w:sz w:val="22"/>
          <w:szCs w:val="26"/>
        </w:rPr>
        <w:t>L</w:t>
      </w:r>
      <w:r>
        <w:rPr>
          <w:sz w:val="23"/>
        </w:rPr>
        <w:t xml:space="preserve">imited Liability Company (LLC)  </w:t>
      </w:r>
    </w:p>
    <w:p w14:paraId="76ED8B98" w14:textId="77777777" w:rsidR="000D09EF" w:rsidRDefault="000D09EF" w:rsidP="000D09EF">
      <w:pPr>
        <w:autoSpaceDE w:val="0"/>
        <w:autoSpaceDN w:val="0"/>
        <w:adjustRightInd w:val="0"/>
        <w:rPr>
          <w:rFonts w:cs="Arial"/>
          <w:sz w:val="23"/>
          <w:szCs w:val="26"/>
        </w:rPr>
      </w:pPr>
      <w:r>
        <w:rPr>
          <w:rFonts w:ascii="Wingdings" w:hAnsi="Wingdings"/>
          <w:sz w:val="44"/>
          <w:szCs w:val="26"/>
        </w:rPr>
        <w:t></w:t>
      </w:r>
      <w:r>
        <w:rPr>
          <w:sz w:val="23"/>
        </w:rPr>
        <w:t>Partnership</w:t>
      </w:r>
      <w:r>
        <w:rPr>
          <w:sz w:val="23"/>
        </w:rPr>
        <w:tab/>
      </w:r>
      <w:r>
        <w:rPr>
          <w:sz w:val="23"/>
        </w:rPr>
        <w:tab/>
      </w:r>
      <w:r>
        <w:rPr>
          <w:rFonts w:ascii="Wingdings" w:hAnsi="Wingdings"/>
          <w:sz w:val="44"/>
          <w:szCs w:val="26"/>
        </w:rPr>
        <w:t></w:t>
      </w:r>
      <w:r>
        <w:rPr>
          <w:rFonts w:cs="Arial"/>
          <w:sz w:val="23"/>
          <w:szCs w:val="26"/>
        </w:rPr>
        <w:t>Limited Partnership</w:t>
      </w:r>
      <w:r>
        <w:rPr>
          <w:sz w:val="23"/>
        </w:rPr>
        <w:tab/>
      </w:r>
      <w:r>
        <w:rPr>
          <w:rFonts w:ascii="Wingdings" w:hAnsi="Wingdings"/>
          <w:sz w:val="44"/>
          <w:szCs w:val="26"/>
        </w:rPr>
        <w:t></w:t>
      </w:r>
      <w:r>
        <w:rPr>
          <w:rFonts w:cs="Arial"/>
          <w:sz w:val="23"/>
          <w:szCs w:val="26"/>
        </w:rPr>
        <w:t>Limited Liability Partnership (LLP)</w:t>
      </w:r>
    </w:p>
    <w:p w14:paraId="12112F92" w14:textId="77777777" w:rsidR="000D09EF" w:rsidRDefault="000D09EF" w:rsidP="000D09EF">
      <w:pPr>
        <w:rPr>
          <w:b/>
          <w:sz w:val="28"/>
          <w:szCs w:val="28"/>
          <w:u w:val="single"/>
        </w:rPr>
      </w:pPr>
      <w:r>
        <w:rPr>
          <w:rFonts w:ascii="Wingdings" w:hAnsi="Wingdings"/>
          <w:sz w:val="44"/>
          <w:szCs w:val="26"/>
        </w:rPr>
        <w:t></w:t>
      </w:r>
      <w:r>
        <w:rPr>
          <w:rFonts w:cs="Arial"/>
          <w:sz w:val="22"/>
          <w:szCs w:val="26"/>
        </w:rPr>
        <w:t>Other (be specific):</w:t>
      </w:r>
      <w:r>
        <w:rPr>
          <w:sz w:val="23"/>
        </w:rPr>
        <w:t xml:space="preserve"> ______________________________________________</w:t>
      </w:r>
    </w:p>
    <w:p w14:paraId="385AB680" w14:textId="77777777" w:rsidR="000D09EF" w:rsidRDefault="000D09EF" w:rsidP="000D09EF">
      <w:pPr>
        <w:rPr>
          <w:b/>
          <w:sz w:val="28"/>
          <w:szCs w:val="28"/>
          <w:u w:val="single"/>
        </w:rPr>
      </w:pPr>
    </w:p>
    <w:p w14:paraId="0B182AC3" w14:textId="77777777" w:rsidR="000D09EF" w:rsidRDefault="000D09EF" w:rsidP="000D09EF">
      <w:pPr>
        <w:rPr>
          <w:b/>
          <w:sz w:val="28"/>
          <w:szCs w:val="28"/>
          <w:u w:val="single"/>
        </w:rPr>
      </w:pPr>
      <w:r w:rsidRPr="00290367">
        <w:rPr>
          <w:b/>
          <w:sz w:val="28"/>
          <w:szCs w:val="28"/>
          <w:u w:val="single"/>
        </w:rPr>
        <w:t xml:space="preserve">Part </w:t>
      </w:r>
      <w:r>
        <w:rPr>
          <w:b/>
          <w:sz w:val="28"/>
          <w:szCs w:val="28"/>
          <w:u w:val="single"/>
        </w:rPr>
        <w:t>I</w:t>
      </w:r>
      <w:r w:rsidRPr="00290367">
        <w:rPr>
          <w:b/>
          <w:sz w:val="28"/>
          <w:szCs w:val="28"/>
          <w:u w:val="single"/>
        </w:rPr>
        <w:t>I</w:t>
      </w:r>
    </w:p>
    <w:p w14:paraId="392D41A6" w14:textId="77777777" w:rsidR="000D09EF" w:rsidRPr="008F03B0" w:rsidRDefault="000D09EF" w:rsidP="000D09EF">
      <w:pPr>
        <w:rPr>
          <w:b/>
          <w:sz w:val="16"/>
          <w:szCs w:val="16"/>
          <w:u w:val="single"/>
        </w:rPr>
      </w:pPr>
    </w:p>
    <w:p w14:paraId="183C49BC" w14:textId="77777777" w:rsidR="000D09EF" w:rsidRDefault="000D09EF" w:rsidP="000D09EF">
      <w:pPr>
        <w:autoSpaceDE w:val="0"/>
        <w:autoSpaceDN w:val="0"/>
        <w:adjustRightInd w:val="0"/>
        <w:ind w:left="720" w:hanging="720"/>
      </w:pPr>
      <w:r>
        <w:rPr>
          <w:rFonts w:ascii="Wingdings" w:hAnsi="Wingdings"/>
          <w:sz w:val="44"/>
          <w:szCs w:val="26"/>
        </w:rPr>
        <w:t></w:t>
      </w:r>
      <w:r>
        <w:rPr>
          <w:rFonts w:ascii="Wingdings" w:hAnsi="Wingdings"/>
          <w:sz w:val="44"/>
          <w:szCs w:val="26"/>
        </w:rPr>
        <w:tab/>
      </w:r>
      <w:r>
        <w:rPr>
          <w:rFonts w:cs="Arial"/>
          <w:szCs w:val="24"/>
        </w:rPr>
        <w:t>T</w:t>
      </w:r>
      <w:r>
        <w:t>he list below contains the names and addresses of all stockholders in the corporation who own 10 percent or more of its stock, of any class, or of all individual partners in the partnership who own a 10 percent or greater interest therein, or of all members in the limited liability company who own a 10 percent or greater interest therein, as the case may be. (</w:t>
      </w:r>
      <w:r w:rsidRPr="00496CBA">
        <w:rPr>
          <w:b/>
        </w:rPr>
        <w:t>COMPLETE THE LIST BELOW</w:t>
      </w:r>
      <w:r>
        <w:rPr>
          <w:b/>
        </w:rPr>
        <w:t xml:space="preserve"> IN THIS SECTION</w:t>
      </w:r>
      <w:r>
        <w:t>)</w:t>
      </w:r>
    </w:p>
    <w:p w14:paraId="5BE56F43" w14:textId="77777777" w:rsidR="000D09EF" w:rsidRPr="00496CBA" w:rsidRDefault="000D09EF" w:rsidP="000D09EF">
      <w:pPr>
        <w:autoSpaceDE w:val="0"/>
        <w:autoSpaceDN w:val="0"/>
        <w:adjustRightInd w:val="0"/>
        <w:ind w:left="720" w:hanging="720"/>
        <w:rPr>
          <w:b/>
        </w:rPr>
      </w:pPr>
      <w:r>
        <w:t xml:space="preserve"> </w:t>
      </w:r>
    </w:p>
    <w:p w14:paraId="0BEA3F80" w14:textId="77777777" w:rsidR="000D09EF" w:rsidRDefault="000D09EF" w:rsidP="000D09EF">
      <w:pPr>
        <w:rPr>
          <w:b/>
          <w:bCs/>
          <w:sz w:val="23"/>
        </w:rPr>
      </w:pPr>
      <w:r>
        <w:rPr>
          <w:sz w:val="23"/>
        </w:rPr>
        <w:tab/>
      </w:r>
      <w:r>
        <w:rPr>
          <w:sz w:val="23"/>
        </w:rPr>
        <w:tab/>
      </w:r>
      <w:r>
        <w:rPr>
          <w:sz w:val="23"/>
        </w:rPr>
        <w:tab/>
      </w:r>
      <w:r>
        <w:rPr>
          <w:sz w:val="23"/>
        </w:rPr>
        <w:tab/>
      </w:r>
      <w:r>
        <w:rPr>
          <w:sz w:val="23"/>
        </w:rPr>
        <w:tab/>
      </w:r>
      <w:r>
        <w:rPr>
          <w:b/>
          <w:bCs/>
          <w:sz w:val="23"/>
        </w:rPr>
        <w:t>OR</w:t>
      </w:r>
    </w:p>
    <w:p w14:paraId="3492C307" w14:textId="77777777" w:rsidR="000D09EF" w:rsidRDefault="000D09EF" w:rsidP="000D09EF">
      <w:pPr>
        <w:autoSpaceDE w:val="0"/>
        <w:autoSpaceDN w:val="0"/>
        <w:adjustRightInd w:val="0"/>
        <w:ind w:left="720" w:hanging="720"/>
      </w:pPr>
      <w:r>
        <w:rPr>
          <w:rFonts w:ascii="Wingdings" w:hAnsi="Wingdings"/>
          <w:sz w:val="44"/>
          <w:szCs w:val="26"/>
        </w:rPr>
        <w:t></w:t>
      </w:r>
      <w:r>
        <w:rPr>
          <w:rFonts w:ascii="Wingdings" w:hAnsi="Wingdings"/>
          <w:sz w:val="44"/>
          <w:szCs w:val="26"/>
        </w:rPr>
        <w:tab/>
      </w:r>
      <w:r>
        <w:rPr>
          <w:rFonts w:cs="Arial"/>
          <w:szCs w:val="24"/>
        </w:rPr>
        <w:t>N</w:t>
      </w:r>
      <w:r>
        <w:t>o one stockholder in the corporation owns 10 percent or more of its stock, of any class, or no individual partner in the partnership owns a 10 percent or greater interest therein, or no member in the limited liability company owns a 10 percent or greater interest therein, as the case may be.  (</w:t>
      </w:r>
      <w:r>
        <w:rPr>
          <w:b/>
        </w:rPr>
        <w:t>SKIP TO</w:t>
      </w:r>
      <w:r w:rsidRPr="00496CBA">
        <w:rPr>
          <w:b/>
        </w:rPr>
        <w:t xml:space="preserve"> PART IV</w:t>
      </w:r>
      <w:r>
        <w:t>)</w:t>
      </w:r>
    </w:p>
    <w:p w14:paraId="7D50BFDA" w14:textId="77777777" w:rsidR="000D09EF" w:rsidRPr="008F03B0" w:rsidRDefault="000D09EF" w:rsidP="000D09EF">
      <w:pPr>
        <w:autoSpaceDE w:val="0"/>
        <w:autoSpaceDN w:val="0"/>
        <w:adjustRightInd w:val="0"/>
        <w:rPr>
          <w:bCs/>
          <w:sz w:val="16"/>
          <w:szCs w:val="16"/>
          <w:u w:val="single"/>
        </w:rPr>
      </w:pPr>
    </w:p>
    <w:p w14:paraId="1DDD0602" w14:textId="77777777" w:rsidR="000D09EF" w:rsidRDefault="000D09EF" w:rsidP="000D09EF">
      <w:pPr>
        <w:autoSpaceDE w:val="0"/>
        <w:autoSpaceDN w:val="0"/>
        <w:adjustRightInd w:val="0"/>
        <w:rPr>
          <w:u w:val="single"/>
        </w:rPr>
      </w:pPr>
      <w:r>
        <w:rPr>
          <w:bCs/>
          <w:u w:val="single"/>
        </w:rPr>
        <w:t>(P</w:t>
      </w:r>
      <w:r>
        <w:rPr>
          <w:u w:val="single"/>
        </w:rPr>
        <w:t>lease attach additional sheets if more space is needed):</w:t>
      </w:r>
    </w:p>
    <w:tbl>
      <w:tblPr>
        <w:tblW w:w="10098" w:type="dxa"/>
        <w:tblLayout w:type="fixed"/>
        <w:tblLook w:val="0000" w:firstRow="0" w:lastRow="0" w:firstColumn="0" w:lastColumn="0" w:noHBand="0" w:noVBand="0"/>
      </w:tblPr>
      <w:tblGrid>
        <w:gridCol w:w="5058"/>
        <w:gridCol w:w="5040"/>
      </w:tblGrid>
      <w:tr w:rsidR="000D09EF" w:rsidRPr="00D222AB" w14:paraId="41B386C6" w14:textId="77777777" w:rsidTr="0096635D">
        <w:tc>
          <w:tcPr>
            <w:tcW w:w="5058" w:type="dxa"/>
          </w:tcPr>
          <w:p w14:paraId="433C3F49" w14:textId="77777777" w:rsidR="000D09EF" w:rsidRPr="00D222AB" w:rsidRDefault="000D09EF" w:rsidP="0096635D"/>
        </w:tc>
        <w:tc>
          <w:tcPr>
            <w:tcW w:w="5040" w:type="dxa"/>
          </w:tcPr>
          <w:p w14:paraId="7954B513" w14:textId="77777777" w:rsidR="000D09EF" w:rsidRPr="00D222AB" w:rsidRDefault="000D09EF" w:rsidP="0096635D">
            <w:pPr>
              <w:tabs>
                <w:tab w:val="right" w:pos="7813"/>
              </w:tabs>
            </w:pPr>
          </w:p>
        </w:tc>
      </w:tr>
    </w:tbl>
    <w:p w14:paraId="1F4630EC" w14:textId="77777777" w:rsidR="000D09EF" w:rsidRPr="000D09EF" w:rsidRDefault="000D09EF" w:rsidP="000D09E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7"/>
        <w:gridCol w:w="6480"/>
      </w:tblGrid>
      <w:tr w:rsidR="000D09EF" w14:paraId="35093EBE" w14:textId="77777777" w:rsidTr="0096635D">
        <w:trPr>
          <w:trHeight w:val="341"/>
        </w:trPr>
        <w:tc>
          <w:tcPr>
            <w:tcW w:w="4287" w:type="dxa"/>
            <w:shd w:val="clear" w:color="auto" w:fill="auto"/>
          </w:tcPr>
          <w:p w14:paraId="62CFA327" w14:textId="77777777" w:rsidR="000D09EF" w:rsidRPr="0096635D" w:rsidRDefault="000D09EF" w:rsidP="0096635D">
            <w:pPr>
              <w:jc w:val="center"/>
              <w:rPr>
                <w:rFonts w:ascii="Calibri" w:eastAsia="Calibri" w:hAnsi="Calibri"/>
                <w:b/>
                <w:sz w:val="22"/>
                <w:szCs w:val="22"/>
              </w:rPr>
            </w:pPr>
            <w:r w:rsidRPr="0096635D">
              <w:rPr>
                <w:rFonts w:ascii="Calibri" w:eastAsia="Calibri" w:hAnsi="Calibri"/>
                <w:b/>
                <w:sz w:val="22"/>
                <w:szCs w:val="22"/>
              </w:rPr>
              <w:t>Name of Individual or Business Entity</w:t>
            </w:r>
          </w:p>
        </w:tc>
        <w:tc>
          <w:tcPr>
            <w:tcW w:w="6480" w:type="dxa"/>
            <w:shd w:val="clear" w:color="auto" w:fill="auto"/>
          </w:tcPr>
          <w:p w14:paraId="52B2EBB4" w14:textId="77777777" w:rsidR="000D09EF" w:rsidRPr="0096635D" w:rsidRDefault="000D09EF" w:rsidP="0096635D">
            <w:pPr>
              <w:jc w:val="center"/>
              <w:rPr>
                <w:rFonts w:ascii="Calibri" w:eastAsia="Calibri" w:hAnsi="Calibri"/>
                <w:b/>
                <w:spacing w:val="-2"/>
                <w:sz w:val="22"/>
                <w:szCs w:val="22"/>
              </w:rPr>
            </w:pPr>
            <w:r w:rsidRPr="0096635D">
              <w:rPr>
                <w:rFonts w:ascii="Calibri" w:eastAsia="Calibri" w:hAnsi="Calibri"/>
                <w:b/>
                <w:spacing w:val="-2"/>
                <w:sz w:val="22"/>
                <w:szCs w:val="22"/>
              </w:rPr>
              <w:t>Address</w:t>
            </w:r>
          </w:p>
        </w:tc>
      </w:tr>
      <w:tr w:rsidR="000D09EF" w14:paraId="6002A09D" w14:textId="77777777" w:rsidTr="0096635D">
        <w:trPr>
          <w:trHeight w:val="720"/>
        </w:trPr>
        <w:tc>
          <w:tcPr>
            <w:tcW w:w="4287" w:type="dxa"/>
            <w:shd w:val="clear" w:color="auto" w:fill="auto"/>
          </w:tcPr>
          <w:p w14:paraId="3EB8DD82" w14:textId="77777777" w:rsidR="000D09EF" w:rsidRPr="0096635D" w:rsidRDefault="000D09EF" w:rsidP="0096635D">
            <w:pPr>
              <w:rPr>
                <w:rFonts w:ascii="Calibri" w:eastAsia="Calibri" w:hAnsi="Calibri"/>
                <w:sz w:val="22"/>
                <w:szCs w:val="22"/>
              </w:rPr>
            </w:pPr>
          </w:p>
        </w:tc>
        <w:tc>
          <w:tcPr>
            <w:tcW w:w="6480" w:type="dxa"/>
            <w:shd w:val="clear" w:color="auto" w:fill="auto"/>
          </w:tcPr>
          <w:p w14:paraId="55169FF0" w14:textId="77777777" w:rsidR="000D09EF" w:rsidRPr="0096635D" w:rsidRDefault="000D09EF" w:rsidP="0096635D">
            <w:pPr>
              <w:rPr>
                <w:rFonts w:ascii="Calibri" w:eastAsia="Calibri" w:hAnsi="Calibri"/>
                <w:sz w:val="22"/>
                <w:szCs w:val="22"/>
              </w:rPr>
            </w:pPr>
          </w:p>
        </w:tc>
      </w:tr>
      <w:tr w:rsidR="000D09EF" w14:paraId="39B939CD" w14:textId="77777777" w:rsidTr="0096635D">
        <w:trPr>
          <w:trHeight w:val="720"/>
        </w:trPr>
        <w:tc>
          <w:tcPr>
            <w:tcW w:w="4287" w:type="dxa"/>
            <w:shd w:val="clear" w:color="auto" w:fill="auto"/>
          </w:tcPr>
          <w:p w14:paraId="5FD88C7D" w14:textId="77777777" w:rsidR="000D09EF" w:rsidRPr="0096635D" w:rsidRDefault="000D09EF" w:rsidP="0096635D">
            <w:pPr>
              <w:rPr>
                <w:rFonts w:ascii="Calibri" w:eastAsia="Calibri" w:hAnsi="Calibri"/>
                <w:sz w:val="22"/>
                <w:szCs w:val="22"/>
              </w:rPr>
            </w:pPr>
          </w:p>
        </w:tc>
        <w:tc>
          <w:tcPr>
            <w:tcW w:w="6480" w:type="dxa"/>
            <w:shd w:val="clear" w:color="auto" w:fill="auto"/>
          </w:tcPr>
          <w:p w14:paraId="11926F01" w14:textId="77777777" w:rsidR="000D09EF" w:rsidRPr="0096635D" w:rsidRDefault="000D09EF" w:rsidP="0096635D">
            <w:pPr>
              <w:rPr>
                <w:rFonts w:ascii="Calibri" w:eastAsia="Calibri" w:hAnsi="Calibri"/>
                <w:sz w:val="22"/>
                <w:szCs w:val="22"/>
              </w:rPr>
            </w:pPr>
          </w:p>
        </w:tc>
      </w:tr>
      <w:tr w:rsidR="000D09EF" w14:paraId="659A46E0" w14:textId="77777777" w:rsidTr="0096635D">
        <w:trPr>
          <w:trHeight w:val="720"/>
        </w:trPr>
        <w:tc>
          <w:tcPr>
            <w:tcW w:w="4287" w:type="dxa"/>
            <w:shd w:val="clear" w:color="auto" w:fill="auto"/>
          </w:tcPr>
          <w:p w14:paraId="11EB4F68" w14:textId="77777777" w:rsidR="000D09EF" w:rsidRPr="0096635D" w:rsidRDefault="000D09EF" w:rsidP="0096635D">
            <w:pPr>
              <w:rPr>
                <w:rFonts w:ascii="Calibri" w:eastAsia="Calibri" w:hAnsi="Calibri"/>
                <w:sz w:val="22"/>
                <w:szCs w:val="22"/>
              </w:rPr>
            </w:pPr>
          </w:p>
        </w:tc>
        <w:tc>
          <w:tcPr>
            <w:tcW w:w="6480" w:type="dxa"/>
            <w:shd w:val="clear" w:color="auto" w:fill="auto"/>
          </w:tcPr>
          <w:p w14:paraId="0B520BC5" w14:textId="77777777" w:rsidR="000D09EF" w:rsidRPr="0096635D" w:rsidRDefault="000D09EF" w:rsidP="0096635D">
            <w:pPr>
              <w:rPr>
                <w:rFonts w:ascii="Calibri" w:eastAsia="Calibri" w:hAnsi="Calibri"/>
                <w:sz w:val="22"/>
                <w:szCs w:val="22"/>
              </w:rPr>
            </w:pPr>
          </w:p>
        </w:tc>
      </w:tr>
      <w:tr w:rsidR="000D09EF" w14:paraId="100FF3F7" w14:textId="77777777" w:rsidTr="0096635D">
        <w:trPr>
          <w:trHeight w:val="720"/>
        </w:trPr>
        <w:tc>
          <w:tcPr>
            <w:tcW w:w="4287" w:type="dxa"/>
            <w:shd w:val="clear" w:color="auto" w:fill="auto"/>
          </w:tcPr>
          <w:p w14:paraId="6A9DF60F" w14:textId="77777777" w:rsidR="000D09EF" w:rsidRPr="0096635D" w:rsidRDefault="000D09EF" w:rsidP="0096635D">
            <w:pPr>
              <w:rPr>
                <w:rFonts w:ascii="Calibri" w:eastAsia="Calibri" w:hAnsi="Calibri"/>
                <w:sz w:val="22"/>
                <w:szCs w:val="22"/>
              </w:rPr>
            </w:pPr>
          </w:p>
        </w:tc>
        <w:tc>
          <w:tcPr>
            <w:tcW w:w="6480" w:type="dxa"/>
            <w:shd w:val="clear" w:color="auto" w:fill="auto"/>
          </w:tcPr>
          <w:p w14:paraId="48F592DD" w14:textId="77777777" w:rsidR="000D09EF" w:rsidRPr="0096635D" w:rsidRDefault="000D09EF" w:rsidP="0096635D">
            <w:pPr>
              <w:rPr>
                <w:rFonts w:ascii="Calibri" w:eastAsia="Calibri" w:hAnsi="Calibri"/>
                <w:sz w:val="22"/>
                <w:szCs w:val="22"/>
              </w:rPr>
            </w:pPr>
          </w:p>
        </w:tc>
      </w:tr>
    </w:tbl>
    <w:p w14:paraId="4F0F0FBD" w14:textId="77777777" w:rsidR="000D09EF" w:rsidRPr="00312740" w:rsidRDefault="000D09EF" w:rsidP="000D09EF">
      <w:pPr>
        <w:rPr>
          <w:b/>
          <w:sz w:val="16"/>
          <w:szCs w:val="16"/>
          <w:u w:val="single"/>
        </w:rPr>
      </w:pPr>
    </w:p>
    <w:p w14:paraId="0FDBAAAB" w14:textId="77777777" w:rsidR="000D09EF" w:rsidRDefault="000D09EF" w:rsidP="000D09EF">
      <w:pPr>
        <w:rPr>
          <w:b/>
          <w:sz w:val="28"/>
          <w:szCs w:val="28"/>
          <w:u w:val="single"/>
        </w:rPr>
      </w:pPr>
    </w:p>
    <w:p w14:paraId="792F0FE6" w14:textId="77777777" w:rsidR="000D09EF" w:rsidRDefault="000D09EF" w:rsidP="000D09EF">
      <w:pPr>
        <w:rPr>
          <w:b/>
          <w:sz w:val="28"/>
          <w:szCs w:val="28"/>
          <w:u w:val="single"/>
        </w:rPr>
      </w:pPr>
    </w:p>
    <w:p w14:paraId="1D81EA16" w14:textId="77777777" w:rsidR="000D09EF" w:rsidRPr="006B0423" w:rsidRDefault="000D09EF" w:rsidP="000D09EF">
      <w:pPr>
        <w:rPr>
          <w:b/>
          <w:sz w:val="23"/>
        </w:rPr>
      </w:pPr>
      <w:r w:rsidRPr="00290367">
        <w:rPr>
          <w:b/>
          <w:sz w:val="28"/>
          <w:szCs w:val="28"/>
          <w:u w:val="single"/>
        </w:rPr>
        <w:t xml:space="preserve">Part </w:t>
      </w:r>
      <w:proofErr w:type="gramStart"/>
      <w:r>
        <w:rPr>
          <w:b/>
          <w:sz w:val="28"/>
          <w:szCs w:val="28"/>
          <w:u w:val="single"/>
        </w:rPr>
        <w:t>III</w:t>
      </w:r>
      <w:r w:rsidRPr="006B0423">
        <w:rPr>
          <w:b/>
          <w:sz w:val="28"/>
          <w:szCs w:val="28"/>
        </w:rPr>
        <w:t xml:space="preserve">  </w:t>
      </w:r>
      <w:r>
        <w:rPr>
          <w:b/>
          <w:sz w:val="23"/>
        </w:rPr>
        <w:t>DISCLOSURE</w:t>
      </w:r>
      <w:proofErr w:type="gramEnd"/>
      <w:r>
        <w:rPr>
          <w:b/>
          <w:sz w:val="23"/>
        </w:rPr>
        <w:t xml:space="preserve"> OF 10% OR GREATER OWNERSHIP IN THE STOCKHOLDERS, PARTNERS OR LLC MEMBERS LISTED IN PART II</w:t>
      </w:r>
    </w:p>
    <w:p w14:paraId="1BFE0777" w14:textId="77777777" w:rsidR="000D09EF" w:rsidRPr="00471829" w:rsidRDefault="000D09EF" w:rsidP="000D09EF">
      <w:pPr>
        <w:rPr>
          <w:sz w:val="16"/>
          <w:szCs w:val="16"/>
        </w:rPr>
      </w:pPr>
    </w:p>
    <w:p w14:paraId="7B711FEB" w14:textId="77777777" w:rsidR="000D09EF" w:rsidRPr="00471829" w:rsidRDefault="000D09EF" w:rsidP="000D09EF">
      <w:pPr>
        <w:rPr>
          <w:b/>
          <w:sz w:val="23"/>
        </w:rPr>
      </w:pPr>
      <w:r w:rsidRPr="001B01B3">
        <w:rPr>
          <w:b/>
          <w:sz w:val="23"/>
        </w:rPr>
        <w:t>If a bidder has a direct or indirect parent entity which is publicly traded</w:t>
      </w:r>
      <w:r w:rsidRPr="008E5598">
        <w:rPr>
          <w:b/>
          <w:sz w:val="23"/>
        </w:rPr>
        <w:t xml:space="preserve">, and any person holds a 10 percent </w:t>
      </w:r>
      <w:r>
        <w:rPr>
          <w:b/>
          <w:sz w:val="23"/>
        </w:rPr>
        <w:t xml:space="preserve">or greater </w:t>
      </w:r>
      <w:r w:rsidRPr="008E5598">
        <w:rPr>
          <w:b/>
          <w:sz w:val="23"/>
        </w:rPr>
        <w:t>beneficial interest in</w:t>
      </w:r>
      <w:r>
        <w:rPr>
          <w:b/>
          <w:sz w:val="23"/>
        </w:rPr>
        <w:t xml:space="preserve"> the publicly traded parent entity</w:t>
      </w:r>
      <w:r w:rsidRPr="008E5598">
        <w:rPr>
          <w:sz w:val="23"/>
        </w:rPr>
        <w:t xml:space="preserve"> </w:t>
      </w:r>
      <w:r w:rsidRPr="008E5598">
        <w:rPr>
          <w:b/>
          <w:sz w:val="23"/>
        </w:rPr>
        <w:t>as of the last annual federal Security and Exchange Commission (SEC) or foreign equivalent filing,</w:t>
      </w:r>
      <w:r>
        <w:rPr>
          <w:sz w:val="23"/>
        </w:rPr>
        <w:t xml:space="preserve"> </w:t>
      </w:r>
      <w:r w:rsidRPr="001B01B3">
        <w:rPr>
          <w:sz w:val="23"/>
        </w:rPr>
        <w:t>ownership disclosure can be met by providing links to the website</w:t>
      </w:r>
      <w:r>
        <w:rPr>
          <w:sz w:val="23"/>
        </w:rPr>
        <w:t>(</w:t>
      </w:r>
      <w:r w:rsidRPr="001B01B3">
        <w:rPr>
          <w:sz w:val="23"/>
        </w:rPr>
        <w:t>s</w:t>
      </w:r>
      <w:r>
        <w:rPr>
          <w:sz w:val="23"/>
        </w:rPr>
        <w:t>)</w:t>
      </w:r>
      <w:r w:rsidRPr="001B01B3">
        <w:rPr>
          <w:sz w:val="23"/>
        </w:rPr>
        <w:t xml:space="preserve"> containing the last annual filing</w:t>
      </w:r>
      <w:r>
        <w:rPr>
          <w:sz w:val="23"/>
        </w:rPr>
        <w:t>(</w:t>
      </w:r>
      <w:r w:rsidRPr="001B01B3">
        <w:rPr>
          <w:sz w:val="23"/>
        </w:rPr>
        <w:t>s</w:t>
      </w:r>
      <w:r>
        <w:rPr>
          <w:sz w:val="23"/>
        </w:rPr>
        <w:t>)</w:t>
      </w:r>
      <w:r w:rsidRPr="001B01B3">
        <w:rPr>
          <w:sz w:val="23"/>
        </w:rPr>
        <w:t xml:space="preserve"> with the federal Securities and Exchange Commission (or foreign equivalent)</w:t>
      </w:r>
      <w:r>
        <w:rPr>
          <w:b/>
          <w:sz w:val="23"/>
        </w:rPr>
        <w:t xml:space="preserve"> </w:t>
      </w:r>
      <w:r>
        <w:rPr>
          <w:sz w:val="23"/>
        </w:rPr>
        <w:t xml:space="preserve">that contain </w:t>
      </w:r>
      <w:r w:rsidRPr="00A54EBC">
        <w:rPr>
          <w:sz w:val="23"/>
        </w:rPr>
        <w:t>the name and address of each person holding a 10</w:t>
      </w:r>
      <w:r>
        <w:rPr>
          <w:sz w:val="23"/>
        </w:rPr>
        <w:t>%</w:t>
      </w:r>
      <w:r w:rsidRPr="00A54EBC">
        <w:rPr>
          <w:sz w:val="23"/>
        </w:rPr>
        <w:t xml:space="preserve"> or greater beneficial interest in the </w:t>
      </w:r>
      <w:r>
        <w:rPr>
          <w:sz w:val="23"/>
        </w:rPr>
        <w:t xml:space="preserve">publicly traded </w:t>
      </w:r>
      <w:r w:rsidRPr="00A54EBC">
        <w:rPr>
          <w:sz w:val="23"/>
        </w:rPr>
        <w:t>parent entity</w:t>
      </w:r>
      <w:r>
        <w:rPr>
          <w:sz w:val="23"/>
        </w:rPr>
        <w:t xml:space="preserve">, along with </w:t>
      </w:r>
      <w:r w:rsidRPr="001B01B3">
        <w:rPr>
          <w:sz w:val="23"/>
        </w:rPr>
        <w:t>the relevant page numbers of the filing</w:t>
      </w:r>
      <w:r>
        <w:rPr>
          <w:sz w:val="23"/>
        </w:rPr>
        <w:t>(</w:t>
      </w:r>
      <w:r w:rsidRPr="001B01B3">
        <w:rPr>
          <w:sz w:val="23"/>
        </w:rPr>
        <w:t>s</w:t>
      </w:r>
      <w:r>
        <w:rPr>
          <w:sz w:val="23"/>
        </w:rPr>
        <w:t>)</w:t>
      </w:r>
      <w:r w:rsidRPr="001B01B3">
        <w:rPr>
          <w:sz w:val="23"/>
        </w:rPr>
        <w:t xml:space="preserve"> that contain the information on each such person.</w:t>
      </w:r>
      <w:r>
        <w:rPr>
          <w:sz w:val="23"/>
        </w:rPr>
        <w:t xml:space="preserve">  </w:t>
      </w:r>
      <w:r>
        <w:rPr>
          <w:b/>
          <w:sz w:val="23"/>
        </w:rPr>
        <w:t>Attach additional sheets if more space is needed</w:t>
      </w:r>
      <w:r w:rsidRPr="006A7B83">
        <w:rPr>
          <w:sz w:val="23"/>
        </w:rPr>
        <w:t>.</w:t>
      </w:r>
    </w:p>
    <w:p w14:paraId="3DE26359" w14:textId="77777777" w:rsidR="000D09EF" w:rsidRPr="00471829" w:rsidRDefault="000D09EF" w:rsidP="000D09E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8"/>
        <w:gridCol w:w="1278"/>
      </w:tblGrid>
      <w:tr w:rsidR="000D09EF" w14:paraId="5662C381" w14:textId="77777777" w:rsidTr="0096635D">
        <w:tc>
          <w:tcPr>
            <w:tcW w:w="9738" w:type="dxa"/>
            <w:shd w:val="clear" w:color="auto" w:fill="auto"/>
          </w:tcPr>
          <w:p w14:paraId="310A133E" w14:textId="77777777" w:rsidR="000D09EF" w:rsidRPr="0096635D" w:rsidRDefault="000D09EF" w:rsidP="0096635D">
            <w:pPr>
              <w:jc w:val="center"/>
              <w:rPr>
                <w:rFonts w:ascii="Calibri" w:eastAsia="Calibri" w:hAnsi="Calibri"/>
                <w:b/>
                <w:sz w:val="22"/>
                <w:szCs w:val="22"/>
              </w:rPr>
            </w:pPr>
            <w:r w:rsidRPr="0096635D">
              <w:rPr>
                <w:rFonts w:ascii="Calibri" w:eastAsia="Calibri" w:hAnsi="Calibri"/>
                <w:b/>
                <w:sz w:val="22"/>
                <w:szCs w:val="22"/>
              </w:rPr>
              <w:t>Website (URL) containing the last annual SEC (or foreign equivalent) filing</w:t>
            </w:r>
          </w:p>
        </w:tc>
        <w:tc>
          <w:tcPr>
            <w:tcW w:w="1278" w:type="dxa"/>
            <w:shd w:val="clear" w:color="auto" w:fill="auto"/>
          </w:tcPr>
          <w:p w14:paraId="6A90F70E" w14:textId="77777777" w:rsidR="000D09EF" w:rsidRPr="0096635D" w:rsidRDefault="000D09EF" w:rsidP="0096635D">
            <w:pPr>
              <w:rPr>
                <w:rFonts w:ascii="Calibri" w:eastAsia="Calibri" w:hAnsi="Calibri"/>
                <w:b/>
                <w:sz w:val="22"/>
                <w:szCs w:val="22"/>
              </w:rPr>
            </w:pPr>
            <w:r w:rsidRPr="0096635D">
              <w:rPr>
                <w:rFonts w:ascii="Calibri" w:eastAsia="Calibri" w:hAnsi="Calibri"/>
                <w:b/>
                <w:sz w:val="22"/>
                <w:szCs w:val="22"/>
              </w:rPr>
              <w:t>Page #’s</w:t>
            </w:r>
          </w:p>
        </w:tc>
      </w:tr>
      <w:tr w:rsidR="000D09EF" w14:paraId="4A2D03A0" w14:textId="77777777" w:rsidTr="0096635D">
        <w:tc>
          <w:tcPr>
            <w:tcW w:w="9738" w:type="dxa"/>
            <w:shd w:val="clear" w:color="auto" w:fill="auto"/>
          </w:tcPr>
          <w:p w14:paraId="25F30987" w14:textId="77777777" w:rsidR="000D09EF" w:rsidRPr="0096635D" w:rsidRDefault="000D09EF" w:rsidP="0096635D">
            <w:pPr>
              <w:rPr>
                <w:rFonts w:ascii="Calibri" w:eastAsia="Calibri" w:hAnsi="Calibri"/>
                <w:sz w:val="20"/>
                <w:szCs w:val="22"/>
              </w:rPr>
            </w:pPr>
          </w:p>
        </w:tc>
        <w:tc>
          <w:tcPr>
            <w:tcW w:w="1278" w:type="dxa"/>
            <w:shd w:val="clear" w:color="auto" w:fill="auto"/>
          </w:tcPr>
          <w:p w14:paraId="77C13577" w14:textId="77777777" w:rsidR="000D09EF" w:rsidRPr="0096635D" w:rsidRDefault="000D09EF" w:rsidP="0096635D">
            <w:pPr>
              <w:rPr>
                <w:rFonts w:ascii="Calibri" w:eastAsia="Calibri" w:hAnsi="Calibri"/>
                <w:sz w:val="20"/>
                <w:szCs w:val="22"/>
              </w:rPr>
            </w:pPr>
          </w:p>
        </w:tc>
      </w:tr>
      <w:tr w:rsidR="000D09EF" w14:paraId="783FC0DF" w14:textId="77777777" w:rsidTr="0096635D">
        <w:tc>
          <w:tcPr>
            <w:tcW w:w="9738" w:type="dxa"/>
            <w:shd w:val="clear" w:color="auto" w:fill="auto"/>
          </w:tcPr>
          <w:p w14:paraId="3BF0F275" w14:textId="77777777" w:rsidR="000D09EF" w:rsidRPr="0096635D" w:rsidRDefault="000D09EF" w:rsidP="0096635D">
            <w:pPr>
              <w:rPr>
                <w:rFonts w:ascii="Calibri" w:eastAsia="Calibri" w:hAnsi="Calibri"/>
                <w:sz w:val="20"/>
                <w:szCs w:val="22"/>
              </w:rPr>
            </w:pPr>
          </w:p>
        </w:tc>
        <w:tc>
          <w:tcPr>
            <w:tcW w:w="1278" w:type="dxa"/>
            <w:shd w:val="clear" w:color="auto" w:fill="auto"/>
          </w:tcPr>
          <w:p w14:paraId="25924A79" w14:textId="77777777" w:rsidR="000D09EF" w:rsidRPr="0096635D" w:rsidRDefault="000D09EF" w:rsidP="0096635D">
            <w:pPr>
              <w:rPr>
                <w:rFonts w:ascii="Calibri" w:eastAsia="Calibri" w:hAnsi="Calibri"/>
                <w:sz w:val="20"/>
                <w:szCs w:val="22"/>
              </w:rPr>
            </w:pPr>
          </w:p>
        </w:tc>
      </w:tr>
      <w:tr w:rsidR="000D09EF" w14:paraId="7AC70250" w14:textId="77777777" w:rsidTr="0096635D">
        <w:tc>
          <w:tcPr>
            <w:tcW w:w="9738" w:type="dxa"/>
            <w:shd w:val="clear" w:color="auto" w:fill="auto"/>
          </w:tcPr>
          <w:p w14:paraId="40D71EB4" w14:textId="77777777" w:rsidR="000D09EF" w:rsidRPr="0096635D" w:rsidRDefault="000D09EF" w:rsidP="0096635D">
            <w:pPr>
              <w:rPr>
                <w:rFonts w:ascii="Calibri" w:eastAsia="Calibri" w:hAnsi="Calibri"/>
                <w:sz w:val="22"/>
                <w:szCs w:val="22"/>
              </w:rPr>
            </w:pPr>
          </w:p>
        </w:tc>
        <w:tc>
          <w:tcPr>
            <w:tcW w:w="1278" w:type="dxa"/>
            <w:shd w:val="clear" w:color="auto" w:fill="auto"/>
          </w:tcPr>
          <w:p w14:paraId="17C1A441" w14:textId="77777777" w:rsidR="000D09EF" w:rsidRPr="0096635D" w:rsidRDefault="000D09EF" w:rsidP="0096635D">
            <w:pPr>
              <w:rPr>
                <w:rFonts w:ascii="Calibri" w:eastAsia="Calibri" w:hAnsi="Calibri"/>
                <w:sz w:val="22"/>
                <w:szCs w:val="22"/>
              </w:rPr>
            </w:pPr>
          </w:p>
        </w:tc>
      </w:tr>
    </w:tbl>
    <w:p w14:paraId="3FB0B9D0" w14:textId="77777777" w:rsidR="000D09EF" w:rsidRPr="00471829" w:rsidRDefault="000D09EF" w:rsidP="000D09EF">
      <w:pPr>
        <w:rPr>
          <w:sz w:val="16"/>
          <w:szCs w:val="16"/>
        </w:rPr>
      </w:pPr>
    </w:p>
    <w:p w14:paraId="79D5390D" w14:textId="77777777" w:rsidR="000D09EF" w:rsidRPr="006B0423" w:rsidRDefault="000D09EF" w:rsidP="000D09EF">
      <w:pPr>
        <w:rPr>
          <w:sz w:val="23"/>
        </w:rPr>
      </w:pPr>
      <w:r w:rsidRPr="003072E3">
        <w:rPr>
          <w:b/>
          <w:sz w:val="23"/>
        </w:rPr>
        <w:t xml:space="preserve">Please list </w:t>
      </w:r>
      <w:r w:rsidRPr="006B0423">
        <w:rPr>
          <w:sz w:val="23"/>
        </w:rPr>
        <w:t xml:space="preserve">the names and addresses of each stockholder, partner or member owning a 10 percent or greater interest in </w:t>
      </w:r>
      <w:r>
        <w:rPr>
          <w:sz w:val="23"/>
        </w:rPr>
        <w:t>any corresponding</w:t>
      </w:r>
      <w:r w:rsidRPr="006B0423">
        <w:rPr>
          <w:sz w:val="23"/>
        </w:rPr>
        <w:t xml:space="preserve"> corporation, partnership and/or </w:t>
      </w:r>
      <w:r>
        <w:rPr>
          <w:sz w:val="23"/>
        </w:rPr>
        <w:t>limited liability company (LLC)</w:t>
      </w:r>
      <w:r w:rsidRPr="006B0423">
        <w:rPr>
          <w:sz w:val="23"/>
        </w:rPr>
        <w:t xml:space="preserve"> listed </w:t>
      </w:r>
      <w:r>
        <w:rPr>
          <w:sz w:val="23"/>
        </w:rPr>
        <w:t xml:space="preserve">in Part II </w:t>
      </w:r>
      <w:r>
        <w:rPr>
          <w:b/>
          <w:sz w:val="23"/>
        </w:rPr>
        <w:t>other than for any publicly traded parent entities referenced above</w:t>
      </w:r>
      <w:r w:rsidRPr="006B0423">
        <w:rPr>
          <w:sz w:val="23"/>
        </w:rPr>
        <w:t>.  The disclosure shall be continued until names and addresses of every non</w:t>
      </w:r>
      <w:r>
        <w:rPr>
          <w:sz w:val="23"/>
        </w:rPr>
        <w:t>-</w:t>
      </w:r>
      <w:r w:rsidRPr="006B0423">
        <w:rPr>
          <w:sz w:val="23"/>
        </w:rPr>
        <w:t>corporate stockholder,</w:t>
      </w:r>
      <w:r>
        <w:rPr>
          <w:sz w:val="23"/>
        </w:rPr>
        <w:t xml:space="preserve"> and</w:t>
      </w:r>
      <w:r w:rsidRPr="006B0423">
        <w:rPr>
          <w:sz w:val="23"/>
        </w:rPr>
        <w:t xml:space="preserve"> individual partner, and member exceeding </w:t>
      </w:r>
      <w:r>
        <w:rPr>
          <w:sz w:val="23"/>
        </w:rPr>
        <w:t xml:space="preserve">the </w:t>
      </w:r>
      <w:r w:rsidRPr="006B0423">
        <w:rPr>
          <w:sz w:val="23"/>
        </w:rPr>
        <w:t>10 percent ownership</w:t>
      </w:r>
      <w:r>
        <w:rPr>
          <w:sz w:val="23"/>
        </w:rPr>
        <w:t xml:space="preserve"> criteria established pursuant to </w:t>
      </w:r>
      <w:r>
        <w:rPr>
          <w:sz w:val="23"/>
          <w:u w:val="single"/>
        </w:rPr>
        <w:t>N.J.S.A.</w:t>
      </w:r>
      <w:r>
        <w:rPr>
          <w:sz w:val="23"/>
        </w:rPr>
        <w:t xml:space="preserve"> 52:25-24.2 </w:t>
      </w:r>
      <w:r w:rsidRPr="006B0423">
        <w:rPr>
          <w:sz w:val="23"/>
        </w:rPr>
        <w:t>has been listed.</w:t>
      </w:r>
      <w:r w:rsidRPr="006F224A">
        <w:rPr>
          <w:b/>
          <w:sz w:val="23"/>
        </w:rPr>
        <w:t xml:space="preserve"> </w:t>
      </w:r>
      <w:r>
        <w:rPr>
          <w:b/>
          <w:sz w:val="23"/>
        </w:rPr>
        <w:t>Attach additional</w:t>
      </w:r>
      <w:r w:rsidRPr="003072E3">
        <w:rPr>
          <w:b/>
          <w:sz w:val="23"/>
        </w:rPr>
        <w:t xml:space="preserve"> sheets</w:t>
      </w:r>
      <w:r>
        <w:rPr>
          <w:b/>
          <w:sz w:val="23"/>
        </w:rPr>
        <w:t xml:space="preserve"> if more space is needed.</w:t>
      </w:r>
    </w:p>
    <w:p w14:paraId="03FA956C" w14:textId="77777777" w:rsidR="000D09EF" w:rsidRPr="00471829" w:rsidRDefault="000D09EF" w:rsidP="000D09E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6480"/>
      </w:tblGrid>
      <w:tr w:rsidR="000D09EF" w14:paraId="12F94926" w14:textId="77777777" w:rsidTr="0096635D">
        <w:trPr>
          <w:trHeight w:val="341"/>
        </w:trPr>
        <w:tc>
          <w:tcPr>
            <w:tcW w:w="4428" w:type="dxa"/>
            <w:shd w:val="clear" w:color="auto" w:fill="auto"/>
          </w:tcPr>
          <w:p w14:paraId="3F4300B7" w14:textId="77777777" w:rsidR="000D09EF" w:rsidRPr="0096635D" w:rsidRDefault="000D09EF" w:rsidP="0096635D">
            <w:pPr>
              <w:jc w:val="center"/>
              <w:rPr>
                <w:rFonts w:ascii="Calibri" w:eastAsia="Calibri" w:hAnsi="Calibri"/>
                <w:b/>
                <w:sz w:val="22"/>
                <w:szCs w:val="22"/>
              </w:rPr>
            </w:pPr>
            <w:r w:rsidRPr="0096635D">
              <w:rPr>
                <w:rFonts w:ascii="Calibri" w:eastAsia="Calibri" w:hAnsi="Calibri"/>
                <w:b/>
                <w:sz w:val="22"/>
                <w:szCs w:val="22"/>
              </w:rPr>
              <w:t xml:space="preserve">Stockholder/Partner/Member and Corresponding Entity Listed in Part II </w:t>
            </w:r>
          </w:p>
        </w:tc>
        <w:tc>
          <w:tcPr>
            <w:tcW w:w="6480" w:type="dxa"/>
            <w:shd w:val="clear" w:color="auto" w:fill="auto"/>
          </w:tcPr>
          <w:p w14:paraId="087F33F7" w14:textId="77777777" w:rsidR="000D09EF" w:rsidRPr="0096635D" w:rsidRDefault="000D09EF" w:rsidP="0096635D">
            <w:pPr>
              <w:jc w:val="center"/>
              <w:rPr>
                <w:rFonts w:ascii="Calibri" w:eastAsia="Calibri" w:hAnsi="Calibri"/>
                <w:b/>
                <w:spacing w:val="-2"/>
                <w:sz w:val="22"/>
                <w:szCs w:val="22"/>
              </w:rPr>
            </w:pPr>
            <w:r w:rsidRPr="0096635D">
              <w:rPr>
                <w:rFonts w:ascii="Calibri" w:eastAsia="Calibri" w:hAnsi="Calibri"/>
                <w:b/>
                <w:spacing w:val="-2"/>
                <w:sz w:val="22"/>
                <w:szCs w:val="22"/>
              </w:rPr>
              <w:t>Address</w:t>
            </w:r>
          </w:p>
        </w:tc>
      </w:tr>
      <w:tr w:rsidR="000D09EF" w14:paraId="10D9983E" w14:textId="77777777" w:rsidTr="0096635D">
        <w:trPr>
          <w:trHeight w:val="720"/>
        </w:trPr>
        <w:tc>
          <w:tcPr>
            <w:tcW w:w="4428" w:type="dxa"/>
            <w:shd w:val="clear" w:color="auto" w:fill="auto"/>
          </w:tcPr>
          <w:p w14:paraId="0077F60C" w14:textId="77777777" w:rsidR="000D09EF" w:rsidRPr="0096635D" w:rsidRDefault="000D09EF" w:rsidP="0096635D">
            <w:pPr>
              <w:rPr>
                <w:rFonts w:ascii="Calibri" w:eastAsia="Calibri" w:hAnsi="Calibri"/>
                <w:sz w:val="22"/>
                <w:szCs w:val="22"/>
              </w:rPr>
            </w:pPr>
          </w:p>
        </w:tc>
        <w:tc>
          <w:tcPr>
            <w:tcW w:w="6480" w:type="dxa"/>
            <w:shd w:val="clear" w:color="auto" w:fill="auto"/>
          </w:tcPr>
          <w:p w14:paraId="1526E987" w14:textId="77777777" w:rsidR="000D09EF" w:rsidRPr="0096635D" w:rsidRDefault="000D09EF" w:rsidP="0096635D">
            <w:pPr>
              <w:rPr>
                <w:rFonts w:ascii="Calibri" w:eastAsia="Calibri" w:hAnsi="Calibri"/>
                <w:sz w:val="22"/>
                <w:szCs w:val="22"/>
              </w:rPr>
            </w:pPr>
          </w:p>
        </w:tc>
      </w:tr>
      <w:tr w:rsidR="000D09EF" w14:paraId="674C4030" w14:textId="77777777" w:rsidTr="0096635D">
        <w:trPr>
          <w:trHeight w:val="720"/>
        </w:trPr>
        <w:tc>
          <w:tcPr>
            <w:tcW w:w="4428" w:type="dxa"/>
            <w:shd w:val="clear" w:color="auto" w:fill="auto"/>
          </w:tcPr>
          <w:p w14:paraId="06B24A59" w14:textId="77777777" w:rsidR="000D09EF" w:rsidRPr="0096635D" w:rsidRDefault="000D09EF" w:rsidP="0096635D">
            <w:pPr>
              <w:rPr>
                <w:rFonts w:ascii="Calibri" w:eastAsia="Calibri" w:hAnsi="Calibri"/>
                <w:sz w:val="22"/>
                <w:szCs w:val="22"/>
              </w:rPr>
            </w:pPr>
          </w:p>
        </w:tc>
        <w:tc>
          <w:tcPr>
            <w:tcW w:w="6480" w:type="dxa"/>
            <w:shd w:val="clear" w:color="auto" w:fill="auto"/>
          </w:tcPr>
          <w:p w14:paraId="00DADC90" w14:textId="77777777" w:rsidR="000D09EF" w:rsidRPr="0096635D" w:rsidRDefault="000D09EF" w:rsidP="0096635D">
            <w:pPr>
              <w:rPr>
                <w:rFonts w:ascii="Calibri" w:eastAsia="Calibri" w:hAnsi="Calibri"/>
                <w:sz w:val="22"/>
                <w:szCs w:val="22"/>
              </w:rPr>
            </w:pPr>
          </w:p>
        </w:tc>
      </w:tr>
      <w:tr w:rsidR="000D09EF" w14:paraId="6E2D2440" w14:textId="77777777" w:rsidTr="0096635D">
        <w:trPr>
          <w:trHeight w:val="720"/>
        </w:trPr>
        <w:tc>
          <w:tcPr>
            <w:tcW w:w="4428" w:type="dxa"/>
            <w:shd w:val="clear" w:color="auto" w:fill="auto"/>
          </w:tcPr>
          <w:p w14:paraId="734758A6" w14:textId="77777777" w:rsidR="000D09EF" w:rsidRPr="0096635D" w:rsidRDefault="000D09EF" w:rsidP="0096635D">
            <w:pPr>
              <w:rPr>
                <w:rFonts w:ascii="Calibri" w:eastAsia="Calibri" w:hAnsi="Calibri"/>
                <w:sz w:val="22"/>
                <w:szCs w:val="22"/>
              </w:rPr>
            </w:pPr>
          </w:p>
        </w:tc>
        <w:tc>
          <w:tcPr>
            <w:tcW w:w="6480" w:type="dxa"/>
            <w:shd w:val="clear" w:color="auto" w:fill="auto"/>
          </w:tcPr>
          <w:p w14:paraId="1320D8E2" w14:textId="77777777" w:rsidR="000D09EF" w:rsidRPr="0096635D" w:rsidRDefault="000D09EF" w:rsidP="0096635D">
            <w:pPr>
              <w:rPr>
                <w:rFonts w:ascii="Calibri" w:eastAsia="Calibri" w:hAnsi="Calibri"/>
                <w:sz w:val="22"/>
                <w:szCs w:val="22"/>
              </w:rPr>
            </w:pPr>
          </w:p>
        </w:tc>
      </w:tr>
    </w:tbl>
    <w:p w14:paraId="54D49666" w14:textId="77777777" w:rsidR="000D09EF" w:rsidRPr="00471829" w:rsidRDefault="000D09EF" w:rsidP="000D09EF">
      <w:pPr>
        <w:rPr>
          <w:sz w:val="16"/>
          <w:szCs w:val="16"/>
        </w:rPr>
      </w:pPr>
    </w:p>
    <w:p w14:paraId="7A9A974D" w14:textId="77777777" w:rsidR="000D09EF" w:rsidRPr="008E5598" w:rsidRDefault="000D09EF" w:rsidP="000D09EF">
      <w:pPr>
        <w:tabs>
          <w:tab w:val="left" w:pos="2683"/>
          <w:tab w:val="right" w:pos="3206"/>
        </w:tabs>
        <w:rPr>
          <w:b/>
          <w:bCs/>
          <w:sz w:val="16"/>
          <w:szCs w:val="16"/>
          <w:u w:val="single"/>
        </w:rPr>
      </w:pPr>
    </w:p>
    <w:p w14:paraId="17AB536B" w14:textId="77777777" w:rsidR="000D09EF" w:rsidRDefault="000D09EF" w:rsidP="000D09EF">
      <w:pPr>
        <w:tabs>
          <w:tab w:val="left" w:pos="2683"/>
          <w:tab w:val="right" w:pos="3206"/>
        </w:tabs>
        <w:rPr>
          <w:rFonts w:cs="Arial"/>
          <w:b/>
          <w:bCs/>
          <w:sz w:val="23"/>
          <w:szCs w:val="23"/>
        </w:rPr>
      </w:pPr>
      <w:proofErr w:type="gramStart"/>
      <w:r w:rsidRPr="00AC6FBA">
        <w:rPr>
          <w:b/>
          <w:bCs/>
          <w:sz w:val="28"/>
          <w:szCs w:val="28"/>
          <w:u w:val="single"/>
        </w:rPr>
        <w:t>Part  I</w:t>
      </w:r>
      <w:r>
        <w:rPr>
          <w:b/>
          <w:bCs/>
          <w:sz w:val="28"/>
          <w:szCs w:val="28"/>
          <w:u w:val="single"/>
        </w:rPr>
        <w:t>V</w:t>
      </w:r>
      <w:proofErr w:type="gramEnd"/>
      <w:r w:rsidRPr="0025239D">
        <w:rPr>
          <w:rFonts w:cs="Arial"/>
          <w:bCs/>
          <w:sz w:val="23"/>
          <w:szCs w:val="23"/>
        </w:rPr>
        <w:t xml:space="preserve">    </w:t>
      </w:r>
      <w:r>
        <w:rPr>
          <w:rFonts w:cs="Arial"/>
          <w:b/>
          <w:bCs/>
          <w:sz w:val="23"/>
          <w:szCs w:val="23"/>
        </w:rPr>
        <w:t>Certification</w:t>
      </w:r>
    </w:p>
    <w:p w14:paraId="22ABFFD2" w14:textId="77777777" w:rsidR="000D09EF" w:rsidRPr="00517B96" w:rsidRDefault="000D09EF" w:rsidP="000D09EF">
      <w:pPr>
        <w:rPr>
          <w:sz w:val="16"/>
          <w:szCs w:val="16"/>
        </w:rPr>
      </w:pPr>
    </w:p>
    <w:p w14:paraId="3B81EDDC" w14:textId="77777777" w:rsidR="000D09EF" w:rsidRPr="000D09EF" w:rsidRDefault="000D09EF" w:rsidP="000D09EF">
      <w:pPr>
        <w:rPr>
          <w:rFonts w:cs="Arial"/>
        </w:rPr>
      </w:pPr>
      <w:r w:rsidRPr="00312740">
        <w:rPr>
          <w:rFonts w:cs="Arial"/>
          <w:spacing w:val="-2"/>
        </w:rPr>
        <w:t xml:space="preserve">I, being duly sworn upon my oath, hereby represent that the foregoing information and any attachments thereto to the best of my knowledge are true and complete. I acknowledge: that I am authorized to execute this certification on behalf of the bidder/proposer; that the </w:t>
      </w:r>
      <w:r w:rsidRPr="00471829">
        <w:rPr>
          <w:rFonts w:cs="Arial"/>
          <w:b/>
          <w:i/>
          <w:spacing w:val="-2"/>
        </w:rPr>
        <w:t>&lt;name of contracting unit&gt;</w:t>
      </w:r>
      <w:r w:rsidRPr="00312740">
        <w:rPr>
          <w:rFonts w:cs="Arial"/>
          <w:spacing w:val="-2"/>
        </w:rPr>
        <w:t xml:space="preserve"> is relying on the information contained herein and that I am under a continuing obligation from the date of this certification through the completion of any contracts with </w:t>
      </w:r>
      <w:r w:rsidRPr="00471829">
        <w:rPr>
          <w:rFonts w:cs="Arial"/>
          <w:b/>
          <w:i/>
          <w:spacing w:val="-2"/>
        </w:rPr>
        <w:t>&lt;type of contracting unit&gt;</w:t>
      </w:r>
      <w:r w:rsidRPr="00312740">
        <w:rPr>
          <w:rFonts w:cs="Arial"/>
          <w:spacing w:val="-2"/>
        </w:rPr>
        <w:t xml:space="preserve"> to notify the </w:t>
      </w:r>
      <w:r w:rsidRPr="00471829">
        <w:rPr>
          <w:rFonts w:cs="Arial"/>
          <w:b/>
          <w:i/>
          <w:spacing w:val="-2"/>
        </w:rPr>
        <w:t>&lt;type of contracting unit&gt;</w:t>
      </w:r>
      <w:r w:rsidRPr="00312740">
        <w:rPr>
          <w:rFonts w:cs="Arial"/>
          <w:spacing w:val="-2"/>
        </w:rPr>
        <w:t xml:space="preserve"> in writing of any changes to the information contained herein; that I am aware that it is a criminal offense to make a false statement or misrepresentation in this certification, and if I do so, I am subject to criminal prosecution under the law and that it will constitute a material breach of my agreement(s) with the, permitting the </w:t>
      </w:r>
      <w:r w:rsidRPr="00471829">
        <w:rPr>
          <w:rFonts w:cs="Arial"/>
          <w:b/>
          <w:i/>
          <w:spacing w:val="-2"/>
        </w:rPr>
        <w:t>&lt;type of contracting unit&gt;</w:t>
      </w:r>
      <w:r w:rsidRPr="00312740">
        <w:rPr>
          <w:rFonts w:cs="Arial"/>
          <w:spacing w:val="-2"/>
        </w:rPr>
        <w:t xml:space="preserve"> to declare any contract(s) resulting from this certification void and unenforceable.</w:t>
      </w:r>
    </w:p>
    <w:p w14:paraId="028EF135" w14:textId="77777777" w:rsidR="000D09EF" w:rsidRDefault="000D09EF" w:rsidP="000D0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4436"/>
        <w:gridCol w:w="738"/>
        <w:gridCol w:w="2973"/>
      </w:tblGrid>
      <w:tr w:rsidR="000D09EF" w:rsidRPr="00E800A8" w14:paraId="5467F5EB" w14:textId="77777777" w:rsidTr="0096635D">
        <w:trPr>
          <w:trHeight w:val="475"/>
        </w:trPr>
        <w:tc>
          <w:tcPr>
            <w:tcW w:w="1998" w:type="dxa"/>
            <w:shd w:val="clear" w:color="auto" w:fill="auto"/>
            <w:vAlign w:val="center"/>
          </w:tcPr>
          <w:p w14:paraId="40C84164" w14:textId="77777777" w:rsidR="000D09EF" w:rsidRPr="0096635D" w:rsidRDefault="000D09EF" w:rsidP="0096635D">
            <w:pPr>
              <w:rPr>
                <w:rFonts w:ascii="Calibri" w:eastAsia="Calibri" w:hAnsi="Calibri"/>
                <w:sz w:val="22"/>
                <w:szCs w:val="22"/>
              </w:rPr>
            </w:pPr>
            <w:r w:rsidRPr="0096635D">
              <w:rPr>
                <w:rFonts w:ascii="Calibri" w:eastAsia="Calibri" w:hAnsi="Calibri"/>
                <w:sz w:val="22"/>
                <w:szCs w:val="22"/>
              </w:rPr>
              <w:t>Full Name (Print):</w:t>
            </w:r>
          </w:p>
        </w:tc>
        <w:tc>
          <w:tcPr>
            <w:tcW w:w="4837" w:type="dxa"/>
            <w:shd w:val="clear" w:color="auto" w:fill="auto"/>
            <w:vAlign w:val="center"/>
          </w:tcPr>
          <w:p w14:paraId="5D816994" w14:textId="77777777" w:rsidR="000D09EF" w:rsidRPr="0096635D" w:rsidRDefault="000D09EF" w:rsidP="0096635D">
            <w:pPr>
              <w:rPr>
                <w:rFonts w:ascii="Calibri" w:eastAsia="Calibri" w:hAnsi="Calibri"/>
                <w:sz w:val="22"/>
                <w:szCs w:val="22"/>
              </w:rPr>
            </w:pPr>
          </w:p>
        </w:tc>
        <w:tc>
          <w:tcPr>
            <w:tcW w:w="742" w:type="dxa"/>
            <w:shd w:val="clear" w:color="auto" w:fill="auto"/>
            <w:vAlign w:val="center"/>
          </w:tcPr>
          <w:p w14:paraId="48BC31D9" w14:textId="77777777" w:rsidR="000D09EF" w:rsidRPr="0096635D" w:rsidRDefault="000D09EF" w:rsidP="0096635D">
            <w:pPr>
              <w:rPr>
                <w:rFonts w:ascii="Calibri" w:eastAsia="Calibri" w:hAnsi="Calibri"/>
                <w:sz w:val="22"/>
                <w:szCs w:val="22"/>
              </w:rPr>
            </w:pPr>
            <w:r w:rsidRPr="0096635D">
              <w:rPr>
                <w:rFonts w:ascii="Calibri" w:eastAsia="Calibri" w:hAnsi="Calibri"/>
                <w:sz w:val="22"/>
                <w:szCs w:val="22"/>
              </w:rPr>
              <w:t>Title:</w:t>
            </w:r>
          </w:p>
        </w:tc>
        <w:tc>
          <w:tcPr>
            <w:tcW w:w="3235" w:type="dxa"/>
            <w:shd w:val="clear" w:color="auto" w:fill="auto"/>
            <w:vAlign w:val="center"/>
          </w:tcPr>
          <w:p w14:paraId="76D13EED" w14:textId="77777777" w:rsidR="000D09EF" w:rsidRPr="0096635D" w:rsidRDefault="000D09EF" w:rsidP="0096635D">
            <w:pPr>
              <w:rPr>
                <w:rFonts w:ascii="Calibri" w:eastAsia="Calibri" w:hAnsi="Calibri"/>
                <w:sz w:val="22"/>
                <w:szCs w:val="22"/>
              </w:rPr>
            </w:pPr>
          </w:p>
        </w:tc>
      </w:tr>
      <w:tr w:rsidR="000D09EF" w14:paraId="1090AAFB" w14:textId="77777777" w:rsidTr="0096635D">
        <w:trPr>
          <w:trHeight w:val="475"/>
        </w:trPr>
        <w:tc>
          <w:tcPr>
            <w:tcW w:w="1998" w:type="dxa"/>
            <w:shd w:val="clear" w:color="auto" w:fill="auto"/>
            <w:vAlign w:val="center"/>
          </w:tcPr>
          <w:p w14:paraId="335220E6" w14:textId="77777777" w:rsidR="000D09EF" w:rsidRPr="0096635D" w:rsidRDefault="000D09EF" w:rsidP="0096635D">
            <w:pPr>
              <w:rPr>
                <w:rFonts w:ascii="Calibri" w:eastAsia="Calibri" w:hAnsi="Calibri"/>
                <w:sz w:val="22"/>
                <w:szCs w:val="22"/>
              </w:rPr>
            </w:pPr>
            <w:r w:rsidRPr="0096635D">
              <w:rPr>
                <w:rFonts w:ascii="Calibri" w:eastAsia="Calibri" w:hAnsi="Calibri"/>
                <w:sz w:val="22"/>
                <w:szCs w:val="22"/>
              </w:rPr>
              <w:t>Signature:</w:t>
            </w:r>
            <w:r w:rsidRPr="0096635D">
              <w:rPr>
                <w:rFonts w:ascii="Calibri" w:eastAsia="Calibri" w:hAnsi="Calibri"/>
                <w:sz w:val="22"/>
                <w:szCs w:val="22"/>
              </w:rPr>
              <w:tab/>
            </w:r>
          </w:p>
        </w:tc>
        <w:tc>
          <w:tcPr>
            <w:tcW w:w="4837" w:type="dxa"/>
            <w:shd w:val="clear" w:color="auto" w:fill="auto"/>
            <w:vAlign w:val="center"/>
          </w:tcPr>
          <w:p w14:paraId="70C4D9F0" w14:textId="77777777" w:rsidR="000D09EF" w:rsidRPr="0096635D" w:rsidRDefault="000D09EF" w:rsidP="0096635D">
            <w:pPr>
              <w:rPr>
                <w:rFonts w:ascii="Calibri" w:eastAsia="Calibri" w:hAnsi="Calibri"/>
                <w:sz w:val="22"/>
                <w:szCs w:val="22"/>
              </w:rPr>
            </w:pPr>
          </w:p>
        </w:tc>
        <w:tc>
          <w:tcPr>
            <w:tcW w:w="742" w:type="dxa"/>
            <w:shd w:val="clear" w:color="auto" w:fill="auto"/>
            <w:vAlign w:val="center"/>
          </w:tcPr>
          <w:p w14:paraId="4AE9C9D8" w14:textId="77777777" w:rsidR="000D09EF" w:rsidRPr="0096635D" w:rsidRDefault="000D09EF" w:rsidP="0096635D">
            <w:pPr>
              <w:rPr>
                <w:rFonts w:ascii="Calibri" w:eastAsia="Calibri" w:hAnsi="Calibri"/>
                <w:sz w:val="22"/>
                <w:szCs w:val="22"/>
              </w:rPr>
            </w:pPr>
            <w:r w:rsidRPr="0096635D">
              <w:rPr>
                <w:rFonts w:ascii="Calibri" w:eastAsia="Calibri" w:hAnsi="Calibri"/>
                <w:sz w:val="22"/>
                <w:szCs w:val="22"/>
              </w:rPr>
              <w:t>Date:</w:t>
            </w:r>
          </w:p>
        </w:tc>
        <w:tc>
          <w:tcPr>
            <w:tcW w:w="3235" w:type="dxa"/>
            <w:shd w:val="clear" w:color="auto" w:fill="auto"/>
            <w:vAlign w:val="center"/>
          </w:tcPr>
          <w:p w14:paraId="05F12E7A" w14:textId="77777777" w:rsidR="000D09EF" w:rsidRPr="0096635D" w:rsidRDefault="000D09EF" w:rsidP="0096635D">
            <w:pPr>
              <w:rPr>
                <w:rFonts w:ascii="Calibri" w:eastAsia="Calibri" w:hAnsi="Calibri"/>
                <w:sz w:val="22"/>
                <w:szCs w:val="22"/>
              </w:rPr>
            </w:pPr>
          </w:p>
        </w:tc>
      </w:tr>
    </w:tbl>
    <w:p w14:paraId="18FC1C8D" w14:textId="77777777" w:rsidR="00202628" w:rsidRDefault="00202628" w:rsidP="000D09EF">
      <w:pPr>
        <w:tabs>
          <w:tab w:val="right" w:pos="5662"/>
        </w:tabs>
      </w:pPr>
    </w:p>
    <w:sectPr w:rsidR="00202628">
      <w:footnotePr>
        <w:numFmt w:val="chicago"/>
      </w:footnotePr>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5D71E" w14:textId="77777777" w:rsidR="00923C00" w:rsidRDefault="00923C00">
      <w:pPr>
        <w:pStyle w:val="Header"/>
      </w:pPr>
      <w:r>
        <w:separator/>
      </w:r>
    </w:p>
  </w:endnote>
  <w:endnote w:type="continuationSeparator" w:id="0">
    <w:p w14:paraId="49F5061E" w14:textId="77777777" w:rsidR="00923C00" w:rsidRDefault="00923C00">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0C175" w14:textId="1D8C69A9" w:rsidR="00D03FFE" w:rsidRPr="00D03FFE" w:rsidRDefault="00D03FFE">
    <w:pPr>
      <w:pStyle w:val="Footer"/>
      <w:rPr>
        <w:sz w:val="22"/>
        <w:szCs w:val="18"/>
      </w:rPr>
    </w:pPr>
    <w:r>
      <w:rPr>
        <w:sz w:val="22"/>
        <w:szCs w:val="18"/>
      </w:rPr>
      <w:t>Revised</w:t>
    </w:r>
    <w:r w:rsidRPr="00D03FFE">
      <w:rPr>
        <w:sz w:val="22"/>
        <w:szCs w:val="18"/>
      </w:rPr>
      <w:t xml:space="preserve"> July 20, 2023 per P.L. 2023, c.60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01DFF" w14:textId="77777777" w:rsidR="00923C00" w:rsidRDefault="00923C00">
      <w:pPr>
        <w:pStyle w:val="Header"/>
      </w:pPr>
      <w:r>
        <w:separator/>
      </w:r>
    </w:p>
  </w:footnote>
  <w:footnote w:type="continuationSeparator" w:id="0">
    <w:p w14:paraId="4251FBAB" w14:textId="77777777" w:rsidR="00923C00" w:rsidRDefault="00923C00">
      <w:pPr>
        <w:pStyle w:val="Heade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3A1"/>
    <w:multiLevelType w:val="hybridMultilevel"/>
    <w:tmpl w:val="E280F566"/>
    <w:lvl w:ilvl="0" w:tplc="5BD6ABF4">
      <w:start w:val="1"/>
      <w:numFmt w:val="bullet"/>
      <w:lvlText w:val=""/>
      <w:lvlJc w:val="left"/>
      <w:pPr>
        <w:tabs>
          <w:tab w:val="num" w:pos="360"/>
        </w:tabs>
        <w:ind w:left="360" w:hanging="360"/>
      </w:pPr>
      <w:rPr>
        <w:rFonts w:ascii="Webdings" w:hAnsi="Web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4A3F3B"/>
    <w:multiLevelType w:val="hybridMultilevel"/>
    <w:tmpl w:val="D5FCAFF4"/>
    <w:lvl w:ilvl="0" w:tplc="04090001">
      <w:start w:val="1"/>
      <w:numFmt w:val="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54"/>
        </w:tabs>
        <w:ind w:left="1454" w:hanging="360"/>
      </w:pPr>
      <w:rPr>
        <w:rFonts w:ascii="Courier New" w:hAnsi="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2" w15:restartNumberingAfterBreak="0">
    <w:nsid w:val="157603F0"/>
    <w:multiLevelType w:val="hybridMultilevel"/>
    <w:tmpl w:val="8752D1C6"/>
    <w:lvl w:ilvl="0" w:tplc="199E49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7F37E2"/>
    <w:multiLevelType w:val="hybridMultilevel"/>
    <w:tmpl w:val="1E4A47F6"/>
    <w:lvl w:ilvl="0" w:tplc="199E4984">
      <w:start w:val="1"/>
      <w:numFmt w:val="bullet"/>
      <w:lvlText w:val=""/>
      <w:lvlJc w:val="left"/>
      <w:pPr>
        <w:tabs>
          <w:tab w:val="num" w:pos="1095"/>
        </w:tabs>
        <w:ind w:left="1095" w:hanging="360"/>
      </w:pPr>
      <w:rPr>
        <w:rFonts w:ascii="Symbol" w:hAnsi="Symbol" w:hint="default"/>
      </w:rPr>
    </w:lvl>
    <w:lvl w:ilvl="1" w:tplc="04090003">
      <w:start w:val="1"/>
      <w:numFmt w:val="bullet"/>
      <w:lvlText w:val="o"/>
      <w:lvlJc w:val="left"/>
      <w:pPr>
        <w:tabs>
          <w:tab w:val="num" w:pos="1815"/>
        </w:tabs>
        <w:ind w:left="1815" w:hanging="360"/>
      </w:pPr>
      <w:rPr>
        <w:rFonts w:ascii="Courier New" w:hAnsi="Courier New" w:cs="Courier New" w:hint="default"/>
      </w:rPr>
    </w:lvl>
    <w:lvl w:ilvl="2" w:tplc="04090005">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4" w15:restartNumberingAfterBreak="0">
    <w:nsid w:val="35C62029"/>
    <w:multiLevelType w:val="multilevel"/>
    <w:tmpl w:val="8752D1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F162AD"/>
    <w:multiLevelType w:val="hybridMultilevel"/>
    <w:tmpl w:val="B0FA03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8B7D39"/>
    <w:multiLevelType w:val="multilevel"/>
    <w:tmpl w:val="19A08DF6"/>
    <w:lvl w:ilvl="0">
      <w:start w:val="1"/>
      <w:numFmt w:val="upperRoman"/>
      <w:lvlText w:val="%1."/>
      <w:lvlJc w:val="left"/>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92"/>
        </w:tabs>
        <w:ind w:left="432" w:firstLine="0"/>
      </w:pPr>
      <w:rPr>
        <w:rFonts w:hint="default"/>
        <w:b w:val="0"/>
        <w:i w:val="0"/>
      </w:rPr>
    </w:lvl>
    <w:lvl w:ilvl="2">
      <w:start w:val="1"/>
      <w:numFmt w:val="decimal"/>
      <w:pStyle w:val="Heading3"/>
      <w:lvlText w:val="%3."/>
      <w:lvlJc w:val="left"/>
      <w:pPr>
        <w:tabs>
          <w:tab w:val="num" w:pos="1512"/>
        </w:tabs>
        <w:ind w:left="1152" w:firstLine="0"/>
      </w:pPr>
      <w:rPr>
        <w:rFonts w:hint="default"/>
      </w:rPr>
    </w:lvl>
    <w:lvl w:ilvl="3">
      <w:start w:val="1"/>
      <w:numFmt w:val="lowerLetter"/>
      <w:pStyle w:val="Heading4"/>
      <w:lvlText w:val="%4)"/>
      <w:lvlJc w:val="left"/>
      <w:pPr>
        <w:tabs>
          <w:tab w:val="num" w:pos="2232"/>
        </w:tabs>
        <w:ind w:left="1872" w:firstLine="0"/>
      </w:pPr>
      <w:rPr>
        <w:rFonts w:hint="default"/>
      </w:rPr>
    </w:lvl>
    <w:lvl w:ilvl="4">
      <w:start w:val="1"/>
      <w:numFmt w:val="lowerRoman"/>
      <w:lvlText w:val="(%5)"/>
      <w:lvlJc w:val="left"/>
      <w:pPr>
        <w:tabs>
          <w:tab w:val="num" w:pos="3312"/>
        </w:tabs>
        <w:ind w:left="2592" w:firstLine="0"/>
      </w:pPr>
      <w:rPr>
        <w:rFonts w:hint="default"/>
      </w:rPr>
    </w:lvl>
    <w:lvl w:ilvl="5">
      <w:start w:val="1"/>
      <w:numFmt w:val="lowerLetter"/>
      <w:lvlText w:val="(%6)"/>
      <w:lvlJc w:val="left"/>
      <w:pPr>
        <w:tabs>
          <w:tab w:val="num" w:pos="3672"/>
        </w:tabs>
        <w:ind w:left="3312" w:firstLine="0"/>
      </w:pPr>
      <w:rPr>
        <w:rFonts w:hint="default"/>
      </w:rPr>
    </w:lvl>
    <w:lvl w:ilvl="6">
      <w:start w:val="1"/>
      <w:numFmt w:val="decimal"/>
      <w:lvlText w:val="(%7)"/>
      <w:lvlJc w:val="left"/>
      <w:pPr>
        <w:tabs>
          <w:tab w:val="num" w:pos="4392"/>
        </w:tabs>
        <w:ind w:left="4032" w:firstLine="0"/>
      </w:pPr>
      <w:rPr>
        <w:rFonts w:hint="default"/>
      </w:rPr>
    </w:lvl>
    <w:lvl w:ilvl="7">
      <w:start w:val="1"/>
      <w:numFmt w:val="lowerLetter"/>
      <w:lvlText w:val="(%8)"/>
      <w:lvlJc w:val="left"/>
      <w:pPr>
        <w:tabs>
          <w:tab w:val="num" w:pos="5112"/>
        </w:tabs>
        <w:ind w:left="4752" w:firstLine="0"/>
      </w:pPr>
      <w:rPr>
        <w:rFonts w:hint="default"/>
      </w:rPr>
    </w:lvl>
    <w:lvl w:ilvl="8">
      <w:start w:val="1"/>
      <w:numFmt w:val="none"/>
      <w:lvlText w:val="(%9)"/>
      <w:lvlJc w:val="left"/>
      <w:pPr>
        <w:tabs>
          <w:tab w:val="num" w:pos="5472"/>
        </w:tabs>
        <w:ind w:left="5472" w:hanging="5760"/>
      </w:pPr>
      <w:rPr>
        <w:rFonts w:ascii="Arial" w:hAnsi="Arial" w:hint="default"/>
        <w:b/>
        <w:i w:val="0"/>
        <w:sz w:val="28"/>
      </w:rPr>
    </w:lvl>
  </w:abstractNum>
  <w:abstractNum w:abstractNumId="7" w15:restartNumberingAfterBreak="0">
    <w:nsid w:val="62F11558"/>
    <w:multiLevelType w:val="hybridMultilevel"/>
    <w:tmpl w:val="05F61BFE"/>
    <w:lvl w:ilvl="0" w:tplc="9872F3D4">
      <w:start w:val="1"/>
      <w:numFmt w:val="decimal"/>
      <w:pStyle w:val="StyleBoldCenteredLeft025BoxSinglesolidlineAuto"/>
      <w:lvlText w:val="%1."/>
      <w:lvlJc w:val="left"/>
      <w:pPr>
        <w:tabs>
          <w:tab w:val="num" w:pos="2520"/>
        </w:tabs>
        <w:ind w:left="25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C540670"/>
    <w:multiLevelType w:val="hybridMultilevel"/>
    <w:tmpl w:val="652A5454"/>
    <w:lvl w:ilvl="0" w:tplc="199E498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7"/>
  </w:num>
  <w:num w:numId="10">
    <w:abstractNumId w:val="3"/>
  </w:num>
  <w:num w:numId="11">
    <w:abstractNumId w:val="1"/>
  </w:num>
  <w:num w:numId="12">
    <w:abstractNumId w:val="2"/>
  </w:num>
  <w:num w:numId="13">
    <w:abstractNumId w:val="4"/>
  </w:num>
  <w:num w:numId="14">
    <w:abstractNumId w:val="0"/>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F6"/>
    <w:rsid w:val="000B7CFB"/>
    <w:rsid w:val="000D09EF"/>
    <w:rsid w:val="00107F02"/>
    <w:rsid w:val="00122698"/>
    <w:rsid w:val="001A28CA"/>
    <w:rsid w:val="001D725D"/>
    <w:rsid w:val="00202628"/>
    <w:rsid w:val="002E5C39"/>
    <w:rsid w:val="00302A35"/>
    <w:rsid w:val="00443327"/>
    <w:rsid w:val="00445CF6"/>
    <w:rsid w:val="005D3CED"/>
    <w:rsid w:val="007B28FD"/>
    <w:rsid w:val="007B3C47"/>
    <w:rsid w:val="007C332D"/>
    <w:rsid w:val="007F1641"/>
    <w:rsid w:val="0081242C"/>
    <w:rsid w:val="00923C00"/>
    <w:rsid w:val="0096635D"/>
    <w:rsid w:val="009A2318"/>
    <w:rsid w:val="00C1734D"/>
    <w:rsid w:val="00C71C6D"/>
    <w:rsid w:val="00D03FFE"/>
    <w:rsid w:val="00DE116F"/>
    <w:rsid w:val="00E1304B"/>
    <w:rsid w:val="00E4537A"/>
    <w:rsid w:val="00F4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E26EBB"/>
  <w15:chartTrackingRefBased/>
  <w15:docId w15:val="{26B24642-C9D7-4800-90A1-063AD81E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2">
    <w:name w:val="heading 2"/>
    <w:basedOn w:val="Normal"/>
    <w:next w:val="Normal"/>
    <w:autoRedefine/>
    <w:qFormat/>
    <w:pPr>
      <w:keepNext/>
      <w:spacing w:before="120"/>
      <w:outlineLvl w:val="1"/>
    </w:pPr>
    <w:rPr>
      <w:rFonts w:ascii="Arial" w:hAnsi="Arial"/>
      <w:b/>
    </w:rPr>
  </w:style>
  <w:style w:type="paragraph" w:styleId="Heading3">
    <w:name w:val="heading 3"/>
    <w:basedOn w:val="Normal"/>
    <w:next w:val="Normal"/>
    <w:autoRedefine/>
    <w:qFormat/>
    <w:pPr>
      <w:keepNext/>
      <w:numPr>
        <w:ilvl w:val="2"/>
        <w:numId w:val="8"/>
      </w:numPr>
      <w:spacing w:before="60" w:after="60"/>
      <w:outlineLvl w:val="2"/>
    </w:pPr>
    <w:rPr>
      <w:rFonts w:ascii="Arial" w:hAnsi="Arial"/>
    </w:rPr>
  </w:style>
  <w:style w:type="paragraph" w:styleId="Heading4">
    <w:name w:val="heading 4"/>
    <w:basedOn w:val="Normal"/>
    <w:next w:val="Normal"/>
    <w:autoRedefine/>
    <w:qFormat/>
    <w:pPr>
      <w:keepNext/>
      <w:numPr>
        <w:ilvl w:val="3"/>
        <w:numId w:val="8"/>
      </w:numPr>
      <w:spacing w:before="60" w:after="60"/>
      <w:outlineLvl w:val="3"/>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rFonts w:ascii="Times New Roman" w:hAnsi="Times New Roman"/>
      <w:color w:val="0000EE"/>
      <w:sz w:val="20"/>
      <w:u w:val="single"/>
    </w:rPr>
  </w:style>
  <w:style w:type="paragraph" w:styleId="Title">
    <w:name w:val="Title"/>
    <w:basedOn w:val="Normal"/>
    <w:qFormat/>
    <w:pPr>
      <w:spacing w:before="240" w:after="60"/>
      <w:jc w:val="center"/>
      <w:outlineLvl w:val="0"/>
    </w:pPr>
    <w:rPr>
      <w:rFonts w:ascii="Arial" w:hAnsi="Arial" w:cs="Arial"/>
      <w:b/>
      <w:bCs/>
      <w:kern w:val="28"/>
      <w:sz w:val="28"/>
      <w:szCs w:val="32"/>
    </w:rPr>
  </w:style>
  <w:style w:type="paragraph" w:customStyle="1" w:styleId="StyleBoldCenteredLeft025BoxSinglesolidlineAuto">
    <w:name w:val="Style Bold Centered Left:  0.25&quot; Box: (Single solid line Auto ..."/>
    <w:basedOn w:val="Normal"/>
    <w:autoRedefine/>
    <w:pPr>
      <w:numPr>
        <w:numId w:val="9"/>
      </w:numPr>
      <w:pBdr>
        <w:top w:val="single" w:sz="12" w:space="1" w:color="auto"/>
        <w:left w:val="single" w:sz="12" w:space="4" w:color="auto"/>
        <w:bottom w:val="single" w:sz="12" w:space="1" w:color="auto"/>
        <w:right w:val="single" w:sz="12" w:space="4" w:color="auto"/>
      </w:pBdr>
      <w:jc w:val="center"/>
    </w:pPr>
    <w:rPr>
      <w:b/>
      <w:bCs/>
    </w:rPr>
  </w:style>
  <w:style w:type="character" w:styleId="FollowedHyperlink">
    <w:name w:val="FollowedHyperlink"/>
    <w:rsid w:val="00E4537A"/>
    <w:rPr>
      <w:color w:val="60642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39"/>
    <w:rsid w:val="000D09E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332D"/>
    <w:rPr>
      <w:sz w:val="24"/>
    </w:rPr>
  </w:style>
  <w:style w:type="character" w:customStyle="1" w:styleId="UnresolvedMention">
    <w:name w:val="Unresolved Mention"/>
    <w:uiPriority w:val="99"/>
    <w:semiHidden/>
    <w:unhideWhenUsed/>
    <w:rsid w:val="00E13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2016</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vt:lpstr>
    </vt:vector>
  </TitlesOfParts>
  <Company>NJDCA</Company>
  <LinksUpToDate>false</LinksUpToDate>
  <CharactersWithSpaces>13715</CharactersWithSpaces>
  <SharedDoc>false</SharedDoc>
  <HLinks>
    <vt:vector size="6" baseType="variant">
      <vt:variant>
        <vt:i4>8126565</vt:i4>
      </vt:variant>
      <vt:variant>
        <vt:i4>0</vt:i4>
      </vt:variant>
      <vt:variant>
        <vt:i4>0</vt:i4>
      </vt:variant>
      <vt:variant>
        <vt:i4>5</vt:i4>
      </vt:variant>
      <vt:variant>
        <vt:lpwstr>https://www.nj.gov/dca/divisions/dlgs/programs/pay_2_play.html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Marc Pfeiffer</dc:creator>
  <cp:keywords/>
  <dc:description/>
  <cp:lastModifiedBy>Ronald Kavanagh</cp:lastModifiedBy>
  <cp:revision>2</cp:revision>
  <cp:lastPrinted>2006-03-09T15:31:00Z</cp:lastPrinted>
  <dcterms:created xsi:type="dcterms:W3CDTF">2024-01-25T18:30:00Z</dcterms:created>
  <dcterms:modified xsi:type="dcterms:W3CDTF">2024-01-25T18:30:00Z</dcterms:modified>
</cp:coreProperties>
</file>